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FF" w:rsidRPr="00594FFF" w:rsidRDefault="00390145" w:rsidP="00390145">
      <w:pPr>
        <w:jc w:val="center"/>
      </w:pPr>
      <w:r>
        <w:rPr>
          <w:noProof/>
          <w:lang w:eastAsia="fr-FR"/>
        </w:rPr>
        <w:drawing>
          <wp:inline distT="0" distB="0" distL="0" distR="0">
            <wp:extent cx="4596311" cy="982391"/>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5812" cy="984422"/>
                    </a:xfrm>
                    <a:prstGeom prst="rect">
                      <a:avLst/>
                    </a:prstGeom>
                  </pic:spPr>
                </pic:pic>
              </a:graphicData>
            </a:graphic>
          </wp:inline>
        </w:drawing>
      </w:r>
    </w:p>
    <w:p w:rsidR="00594FFF" w:rsidRPr="00594FFF" w:rsidRDefault="00594FFF" w:rsidP="00594FFF">
      <w:pPr>
        <w:pStyle w:val="Texte"/>
        <w:tabs>
          <w:tab w:val="left" w:pos="0"/>
        </w:tabs>
        <w:spacing w:after="0" w:line="240" w:lineRule="auto"/>
        <w:rPr>
          <w:rFonts w:ascii="Arial" w:hAnsi="Arial" w:cs="Arial"/>
        </w:rPr>
      </w:pPr>
    </w:p>
    <w:p w:rsidR="00594FFF" w:rsidRPr="00594FFF" w:rsidRDefault="00594FFF" w:rsidP="00594FFF">
      <w:pPr>
        <w:pStyle w:val="Texte"/>
        <w:tabs>
          <w:tab w:val="left" w:pos="0"/>
        </w:tabs>
        <w:spacing w:after="0" w:line="240" w:lineRule="auto"/>
        <w:rPr>
          <w:rFonts w:ascii="Arial" w:hAnsi="Arial" w:cs="Arial"/>
        </w:rPr>
      </w:pPr>
    </w:p>
    <w:p w:rsidR="00594FFF" w:rsidRPr="00594FFF" w:rsidRDefault="00594FFF" w:rsidP="00594FFF">
      <w:pPr>
        <w:pStyle w:val="Titre1"/>
        <w:keepNext w:val="0"/>
        <w:keepLines w:val="0"/>
        <w:numPr>
          <w:ilvl w:val="0"/>
          <w:numId w:val="1"/>
        </w:numPr>
        <w:tabs>
          <w:tab w:val="left" w:pos="0"/>
        </w:tabs>
        <w:spacing w:before="0" w:after="0" w:line="240" w:lineRule="auto"/>
        <w:ind w:right="0"/>
        <w:jc w:val="center"/>
        <w:rPr>
          <w:rFonts w:ascii="Arial" w:hAnsi="Arial" w:cs="Arial"/>
          <w:b/>
          <w:bCs w:val="0"/>
          <w14:shadow w14:blurRad="50800" w14:dist="38100" w14:dir="2700000" w14:sx="100000" w14:sy="100000" w14:kx="0" w14:ky="0" w14:algn="tl">
            <w14:srgbClr w14:val="000000">
              <w14:alpha w14:val="60000"/>
            </w14:srgbClr>
          </w14:shadow>
        </w:rPr>
      </w:pPr>
      <w:r w:rsidRPr="00594FFF">
        <w:rPr>
          <w:rFonts w:ascii="Arial" w:hAnsi="Arial" w:cs="Arial"/>
          <w:b/>
          <w:bCs w:val="0"/>
          <w14:shadow w14:blurRad="50800" w14:dist="38100" w14:dir="2700000" w14:sx="100000" w14:sy="100000" w14:kx="0" w14:ky="0" w14:algn="tl">
            <w14:srgbClr w14:val="000000">
              <w14:alpha w14:val="60000"/>
            </w14:srgbClr>
          </w14:shadow>
        </w:rPr>
        <w:t xml:space="preserve">CONTRAT DE DIFFUSION </w:t>
      </w:r>
      <w:r w:rsidR="0030418C">
        <w:rPr>
          <w:rFonts w:ascii="Arial" w:hAnsi="Arial" w:cs="Arial"/>
          <w:b/>
          <w:bCs w:val="0"/>
          <w14:shadow w14:blurRad="50800" w14:dist="38100" w14:dir="2700000" w14:sx="100000" w14:sy="100000" w14:kx="0" w14:ky="0" w14:algn="tl">
            <w14:srgbClr w14:val="000000">
              <w14:alpha w14:val="60000"/>
            </w14:srgbClr>
          </w14:shadow>
        </w:rPr>
        <w:t>É</w:t>
      </w:r>
      <w:r w:rsidRPr="00594FFF">
        <w:rPr>
          <w:rFonts w:ascii="Arial" w:hAnsi="Arial" w:cs="Arial"/>
          <w:b/>
          <w:bCs w:val="0"/>
          <w14:shadow w14:blurRad="50800" w14:dist="38100" w14:dir="2700000" w14:sx="100000" w14:sy="100000" w14:kx="0" w14:ky="0" w14:algn="tl">
            <w14:srgbClr w14:val="000000">
              <w14:alpha w14:val="60000"/>
            </w14:srgbClr>
          </w14:shadow>
        </w:rPr>
        <w:t>LECTRONIQUE</w:t>
      </w:r>
    </w:p>
    <w:p w:rsidR="00594FFF" w:rsidRPr="00594FFF" w:rsidRDefault="00594FFF" w:rsidP="00594FFF">
      <w:pPr>
        <w:pStyle w:val="Titre1"/>
        <w:keepNext w:val="0"/>
        <w:keepLines w:val="0"/>
        <w:numPr>
          <w:ilvl w:val="0"/>
          <w:numId w:val="1"/>
        </w:numPr>
        <w:tabs>
          <w:tab w:val="left" w:pos="0"/>
        </w:tabs>
        <w:spacing w:before="0" w:after="0" w:line="240" w:lineRule="auto"/>
        <w:ind w:right="0"/>
        <w:jc w:val="center"/>
        <w:rPr>
          <w:rFonts w:ascii="Arial" w:hAnsi="Arial" w:cs="Arial"/>
          <w:b/>
          <w:bCs w:val="0"/>
          <w14:shadow w14:blurRad="50800" w14:dist="38100" w14:dir="2700000" w14:sx="100000" w14:sy="100000" w14:kx="0" w14:ky="0" w14:algn="tl">
            <w14:srgbClr w14:val="000000">
              <w14:alpha w14:val="60000"/>
            </w14:srgbClr>
          </w14:shadow>
        </w:rPr>
      </w:pPr>
      <w:r w:rsidRPr="00594FFF">
        <w:rPr>
          <w:rFonts w:ascii="Arial" w:hAnsi="Arial" w:cs="Arial"/>
          <w:b/>
          <w:bCs w:val="0"/>
          <w14:shadow w14:blurRad="50800" w14:dist="38100" w14:dir="2700000" w14:sx="100000" w14:sy="100000" w14:kx="0" w14:ky="0" w14:algn="tl">
            <w14:srgbClr w14:val="000000">
              <w14:alpha w14:val="60000"/>
            </w14:srgbClr>
          </w14:shadow>
        </w:rPr>
        <w:t>D’UNE TH</w:t>
      </w:r>
      <w:r w:rsidR="0030418C">
        <w:rPr>
          <w:rFonts w:ascii="Arial" w:hAnsi="Arial" w:cs="Arial"/>
          <w:b/>
          <w:bCs w:val="0"/>
          <w14:shadow w14:blurRad="50800" w14:dist="38100" w14:dir="2700000" w14:sx="100000" w14:sy="100000" w14:kx="0" w14:ky="0" w14:algn="tl">
            <w14:srgbClr w14:val="000000">
              <w14:alpha w14:val="60000"/>
            </w14:srgbClr>
          </w14:shadow>
        </w:rPr>
        <w:t>È</w:t>
      </w:r>
      <w:r w:rsidRPr="00594FFF">
        <w:rPr>
          <w:rFonts w:ascii="Arial" w:hAnsi="Arial" w:cs="Arial"/>
          <w:b/>
          <w:bCs w:val="0"/>
          <w14:shadow w14:blurRad="50800" w14:dist="38100" w14:dir="2700000" w14:sx="100000" w14:sy="100000" w14:kx="0" w14:ky="0" w14:algn="tl">
            <w14:srgbClr w14:val="000000">
              <w14:alpha w14:val="60000"/>
            </w14:srgbClr>
          </w14:shadow>
        </w:rPr>
        <w:t>SE DE DOCTORAT</w:t>
      </w:r>
    </w:p>
    <w:p w:rsidR="00594FFF" w:rsidRPr="00594FFF" w:rsidRDefault="00594FFF" w:rsidP="00594FFF">
      <w:pPr>
        <w:rPr>
          <w:rFonts w:ascii="Arial" w:hAnsi="Arial" w:cs="Arial"/>
        </w:rPr>
      </w:pPr>
    </w:p>
    <w:p w:rsidR="00594FFF" w:rsidRPr="00594FFF" w:rsidRDefault="00594FFF" w:rsidP="00594FFF">
      <w:pPr>
        <w:rPr>
          <w:rFonts w:ascii="Arial" w:hAnsi="Arial" w:cs="Arial"/>
        </w:rPr>
      </w:pPr>
    </w:p>
    <w:p w:rsidR="00594FFF" w:rsidRPr="00594FFF" w:rsidRDefault="00594FFF" w:rsidP="00594FFF">
      <w:pPr>
        <w:pStyle w:val="Titre5"/>
        <w:tabs>
          <w:tab w:val="left" w:pos="0"/>
        </w:tabs>
        <w:spacing w:before="0" w:after="0" w:line="240" w:lineRule="auto"/>
        <w:rPr>
          <w:rFonts w:ascii="Arial" w:hAnsi="Arial" w:cs="Arial"/>
          <w:b/>
          <w:bCs/>
          <w:sz w:val="22"/>
        </w:rPr>
      </w:pPr>
      <w:r w:rsidRPr="00594FFF">
        <w:rPr>
          <w:rFonts w:ascii="Arial" w:hAnsi="Arial" w:cs="Arial"/>
          <w:b/>
          <w:bCs/>
          <w:sz w:val="22"/>
        </w:rPr>
        <w:t>ENTRE</w:t>
      </w:r>
    </w:p>
    <w:p w:rsidR="00594FFF" w:rsidRPr="00594FFF" w:rsidRDefault="00594FFF" w:rsidP="00594FFF">
      <w:pPr>
        <w:spacing w:line="240" w:lineRule="auto"/>
        <w:rPr>
          <w:rFonts w:ascii="Arial" w:hAnsi="Arial" w:cs="Arial"/>
          <w:b/>
          <w:bCs/>
          <w:sz w:val="22"/>
          <w:u w:val="single"/>
        </w:rPr>
      </w:pPr>
    </w:p>
    <w:p w:rsidR="00594FFF" w:rsidRPr="00594FFF" w:rsidRDefault="00594FFF" w:rsidP="00594FFF">
      <w:pPr>
        <w:tabs>
          <w:tab w:val="left" w:pos="360"/>
          <w:tab w:val="left" w:pos="15840"/>
        </w:tabs>
        <w:spacing w:line="240" w:lineRule="auto"/>
        <w:ind w:left="360"/>
        <w:rPr>
          <w:rFonts w:ascii="Arial" w:hAnsi="Arial" w:cs="Arial"/>
          <w:b/>
          <w:bCs/>
          <w:sz w:val="22"/>
        </w:rPr>
      </w:pPr>
      <w:r w:rsidRPr="00594FFF">
        <w:rPr>
          <w:rFonts w:ascii="Arial" w:hAnsi="Arial" w:cs="Arial"/>
          <w:b/>
          <w:bCs/>
          <w:sz w:val="22"/>
        </w:rPr>
        <w:t xml:space="preserve">L’Université </w:t>
      </w:r>
      <w:r w:rsidRPr="00594FFF">
        <w:rPr>
          <w:rFonts w:ascii="Arial" w:hAnsi="Arial" w:cs="Arial"/>
          <w:b/>
          <w:bCs/>
        </w:rPr>
        <w:t>Paris Nanterre</w:t>
      </w:r>
    </w:p>
    <w:p w:rsidR="00594FFF" w:rsidRPr="00594FFF" w:rsidRDefault="00594FFF" w:rsidP="00594FFF">
      <w:pPr>
        <w:tabs>
          <w:tab w:val="left" w:pos="360"/>
          <w:tab w:val="left" w:pos="15840"/>
        </w:tabs>
        <w:spacing w:line="240" w:lineRule="auto"/>
        <w:ind w:left="360"/>
        <w:rPr>
          <w:rFonts w:ascii="Arial" w:hAnsi="Arial" w:cs="Arial"/>
          <w:b/>
          <w:bCs/>
          <w:sz w:val="22"/>
        </w:rPr>
      </w:pPr>
      <w:r w:rsidRPr="00594FFF">
        <w:rPr>
          <w:rFonts w:ascii="Arial" w:hAnsi="Arial" w:cs="Arial"/>
          <w:b/>
          <w:bCs/>
          <w:sz w:val="22"/>
        </w:rPr>
        <w:t>200 avenue de la République - 92001 Nanterre Cedex,</w:t>
      </w:r>
    </w:p>
    <w:p w:rsidR="00594FFF" w:rsidRPr="00594FFF" w:rsidRDefault="00594FFF" w:rsidP="00594FFF">
      <w:pPr>
        <w:tabs>
          <w:tab w:val="left" w:pos="360"/>
          <w:tab w:val="left" w:pos="15840"/>
        </w:tabs>
        <w:spacing w:line="240" w:lineRule="auto"/>
        <w:ind w:left="360"/>
        <w:rPr>
          <w:rFonts w:ascii="Arial" w:hAnsi="Arial" w:cs="Arial"/>
          <w:b/>
          <w:bCs/>
          <w:sz w:val="22"/>
        </w:rPr>
      </w:pPr>
      <w:proofErr w:type="gramStart"/>
      <w:r w:rsidRPr="00594FFF">
        <w:rPr>
          <w:rFonts w:ascii="Arial" w:hAnsi="Arial" w:cs="Arial"/>
          <w:b/>
          <w:bCs/>
          <w:sz w:val="22"/>
        </w:rPr>
        <w:t>représentée</w:t>
      </w:r>
      <w:proofErr w:type="gramEnd"/>
      <w:r w:rsidRPr="00594FFF">
        <w:rPr>
          <w:rFonts w:ascii="Arial" w:hAnsi="Arial" w:cs="Arial"/>
          <w:b/>
          <w:bCs/>
          <w:sz w:val="22"/>
        </w:rPr>
        <w:t xml:space="preserve"> par son Président,</w:t>
      </w:r>
    </w:p>
    <w:p w:rsidR="00594FFF" w:rsidRPr="00594FFF" w:rsidRDefault="00594FFF" w:rsidP="00594FFF">
      <w:pPr>
        <w:spacing w:line="240" w:lineRule="auto"/>
        <w:rPr>
          <w:rFonts w:ascii="Arial" w:hAnsi="Arial" w:cs="Arial"/>
          <w:b/>
          <w:bCs/>
          <w:i/>
          <w:iCs/>
          <w:sz w:val="22"/>
        </w:rPr>
      </w:pPr>
    </w:p>
    <w:p w:rsidR="00594FFF" w:rsidRPr="00594FFF" w:rsidRDefault="00594FFF" w:rsidP="00594FFF">
      <w:pPr>
        <w:spacing w:line="240" w:lineRule="auto"/>
        <w:rPr>
          <w:rFonts w:ascii="Arial" w:hAnsi="Arial" w:cs="Arial"/>
          <w:b/>
          <w:bCs/>
          <w:i/>
          <w:iCs/>
          <w:sz w:val="22"/>
        </w:rPr>
      </w:pPr>
      <w:proofErr w:type="gramStart"/>
      <w:r w:rsidRPr="00594FFF">
        <w:rPr>
          <w:rFonts w:ascii="Arial" w:hAnsi="Arial" w:cs="Arial"/>
          <w:b/>
          <w:bCs/>
          <w:i/>
          <w:iCs/>
          <w:sz w:val="22"/>
        </w:rPr>
        <w:t>ci-après</w:t>
      </w:r>
      <w:proofErr w:type="gramEnd"/>
      <w:r w:rsidRPr="00594FFF">
        <w:rPr>
          <w:rFonts w:ascii="Arial" w:hAnsi="Arial" w:cs="Arial"/>
          <w:b/>
          <w:bCs/>
          <w:i/>
          <w:iCs/>
          <w:sz w:val="22"/>
        </w:rPr>
        <w:t xml:space="preserve"> désignée « l’Université Paris </w:t>
      </w:r>
      <w:r w:rsidR="00E73E46">
        <w:rPr>
          <w:rFonts w:ascii="Arial" w:hAnsi="Arial" w:cs="Arial"/>
          <w:b/>
          <w:bCs/>
          <w:i/>
          <w:iCs/>
          <w:sz w:val="22"/>
        </w:rPr>
        <w:t>Nanterre</w:t>
      </w:r>
      <w:r w:rsidR="00E73E46" w:rsidRPr="00594FFF">
        <w:rPr>
          <w:rFonts w:ascii="Arial" w:hAnsi="Arial" w:cs="Arial"/>
          <w:b/>
          <w:bCs/>
          <w:i/>
          <w:iCs/>
          <w:sz w:val="22"/>
        </w:rPr>
        <w:t> </w:t>
      </w:r>
      <w:r w:rsidRPr="00594FFF">
        <w:rPr>
          <w:rFonts w:ascii="Arial" w:hAnsi="Arial" w:cs="Arial"/>
          <w:b/>
          <w:bCs/>
          <w:i/>
          <w:iCs/>
          <w:sz w:val="22"/>
        </w:rPr>
        <w:t>»,</w:t>
      </w:r>
    </w:p>
    <w:p w:rsidR="00594FFF" w:rsidRPr="00594FFF" w:rsidRDefault="00594FFF" w:rsidP="00594FFF">
      <w:pPr>
        <w:spacing w:line="240" w:lineRule="auto"/>
        <w:rPr>
          <w:rFonts w:ascii="Arial" w:hAnsi="Arial" w:cs="Arial"/>
          <w:b/>
          <w:bCs/>
          <w:i/>
          <w:iCs/>
          <w:sz w:val="22"/>
        </w:rPr>
      </w:pPr>
    </w:p>
    <w:p w:rsidR="00594FFF" w:rsidRPr="00594FFF" w:rsidRDefault="00594FFF" w:rsidP="00594FFF">
      <w:pPr>
        <w:spacing w:line="240" w:lineRule="auto"/>
        <w:rPr>
          <w:rFonts w:ascii="Arial" w:hAnsi="Arial" w:cs="Arial"/>
          <w:b/>
          <w:bCs/>
          <w:i/>
          <w:iCs/>
          <w:sz w:val="22"/>
        </w:rPr>
      </w:pPr>
    </w:p>
    <w:p w:rsidR="00594FFF" w:rsidRPr="00AC5DC0" w:rsidRDefault="00594FFF" w:rsidP="00594FFF">
      <w:pPr>
        <w:pStyle w:val="1Copyright"/>
        <w:spacing w:line="240" w:lineRule="auto"/>
        <w:rPr>
          <w:rFonts w:ascii="Arial" w:hAnsi="Arial" w:cs="Arial"/>
          <w:b/>
          <w:bCs/>
          <w:sz w:val="22"/>
        </w:rPr>
      </w:pPr>
      <w:r w:rsidRPr="00AC5DC0">
        <w:rPr>
          <w:rFonts w:ascii="Arial" w:hAnsi="Arial" w:cs="Arial"/>
          <w:b/>
          <w:bCs/>
          <w:sz w:val="22"/>
        </w:rPr>
        <w:t>ET</w:t>
      </w:r>
    </w:p>
    <w:p w:rsidR="00594FFF" w:rsidRPr="00AC5DC0" w:rsidRDefault="00594FFF" w:rsidP="00594FFF">
      <w:pPr>
        <w:spacing w:line="240" w:lineRule="auto"/>
        <w:rPr>
          <w:rFonts w:ascii="Arial" w:hAnsi="Arial" w:cs="Arial"/>
          <w:b/>
          <w:bCs/>
          <w:i/>
          <w:iCs/>
          <w:sz w:val="22"/>
        </w:rPr>
      </w:pPr>
    </w:p>
    <w:p w:rsidR="00594FFF" w:rsidRPr="00594FFF" w:rsidRDefault="00594FFF" w:rsidP="00594FFF">
      <w:pPr>
        <w:tabs>
          <w:tab w:val="left" w:pos="360"/>
          <w:tab w:val="left" w:pos="15840"/>
        </w:tabs>
        <w:ind w:left="360"/>
        <w:rPr>
          <w:rFonts w:ascii="Arial" w:hAnsi="Arial" w:cs="Arial"/>
          <w:bCs/>
          <w:i/>
          <w:sz w:val="22"/>
        </w:rPr>
      </w:pPr>
      <w:r w:rsidRPr="00594FFF">
        <w:rPr>
          <w:rFonts w:ascii="Arial" w:hAnsi="Arial" w:cs="Arial"/>
          <w:b/>
          <w:bCs/>
          <w:sz w:val="22"/>
        </w:rPr>
        <w:t xml:space="preserve">M. ou Mme </w:t>
      </w:r>
      <w:r w:rsidRPr="00594FFF">
        <w:rPr>
          <w:rFonts w:ascii="Arial" w:hAnsi="Arial" w:cs="Arial"/>
          <w:bCs/>
          <w:i/>
          <w:sz w:val="22"/>
          <w:highlight w:val="lightGray"/>
        </w:rPr>
        <w:t>NOM Prénom</w:t>
      </w:r>
    </w:p>
    <w:p w:rsidR="00594FFF" w:rsidRPr="00594FFF" w:rsidRDefault="00594FFF" w:rsidP="00594FFF">
      <w:pPr>
        <w:ind w:firstLine="708"/>
        <w:rPr>
          <w:rFonts w:ascii="Arial" w:hAnsi="Arial" w:cs="Arial"/>
          <w:b/>
          <w:bCs/>
          <w:sz w:val="22"/>
        </w:rPr>
      </w:pPr>
      <w:r w:rsidRPr="00594FFF">
        <w:rPr>
          <w:rFonts w:ascii="Arial" w:hAnsi="Arial" w:cs="Arial"/>
          <w:b/>
          <w:bCs/>
          <w:iCs/>
          <w:sz w:val="22"/>
        </w:rPr>
        <w:t>Né(e) le</w:t>
      </w:r>
      <w:r w:rsidRPr="00594FFF">
        <w:rPr>
          <w:rFonts w:ascii="Arial" w:hAnsi="Arial" w:cs="Arial"/>
          <w:b/>
          <w:bCs/>
          <w:sz w:val="22"/>
        </w:rPr>
        <w:t xml:space="preserve"> </w:t>
      </w:r>
      <w:r w:rsidRPr="00594FFF">
        <w:rPr>
          <w:rFonts w:ascii="Arial" w:hAnsi="Arial" w:cs="Arial"/>
          <w:bCs/>
          <w:i/>
          <w:sz w:val="22"/>
          <w:highlight w:val="lightGray"/>
        </w:rPr>
        <w:t>JJ/MM/AAAA</w:t>
      </w:r>
      <w:r w:rsidRPr="00594FFF">
        <w:rPr>
          <w:rFonts w:ascii="Arial" w:hAnsi="Arial" w:cs="Arial"/>
          <w:b/>
          <w:bCs/>
          <w:sz w:val="22"/>
        </w:rPr>
        <w:t xml:space="preserve">                           </w:t>
      </w:r>
    </w:p>
    <w:p w:rsidR="00594FFF" w:rsidRPr="00594FFF" w:rsidRDefault="00594FFF" w:rsidP="00594FFF">
      <w:pPr>
        <w:ind w:firstLine="708"/>
        <w:rPr>
          <w:rFonts w:ascii="Arial" w:hAnsi="Arial" w:cs="Arial"/>
          <w:b/>
          <w:bCs/>
          <w:sz w:val="22"/>
        </w:rPr>
      </w:pPr>
      <w:r w:rsidRPr="00594FFF">
        <w:rPr>
          <w:rFonts w:ascii="Arial" w:hAnsi="Arial" w:cs="Arial"/>
          <w:b/>
          <w:bCs/>
          <w:iCs/>
          <w:sz w:val="22"/>
        </w:rPr>
        <w:t>Adresse postale :</w:t>
      </w:r>
      <w:r w:rsidRPr="00594FFF">
        <w:rPr>
          <w:rFonts w:ascii="Arial" w:hAnsi="Arial" w:cs="Arial"/>
          <w:b/>
          <w:bCs/>
          <w:sz w:val="22"/>
        </w:rPr>
        <w:t xml:space="preserve"> </w:t>
      </w:r>
    </w:p>
    <w:p w:rsidR="00594FFF" w:rsidRPr="00594FFF" w:rsidRDefault="00594FFF" w:rsidP="00594FFF">
      <w:pPr>
        <w:ind w:firstLine="708"/>
        <w:rPr>
          <w:rFonts w:ascii="Arial" w:hAnsi="Arial" w:cs="Arial"/>
          <w:b/>
          <w:bCs/>
          <w:sz w:val="22"/>
        </w:rPr>
      </w:pPr>
    </w:p>
    <w:p w:rsidR="00594FFF" w:rsidRPr="00594FFF" w:rsidRDefault="00594FFF" w:rsidP="00594FFF">
      <w:pPr>
        <w:ind w:firstLine="708"/>
        <w:rPr>
          <w:rFonts w:ascii="Arial" w:hAnsi="Arial" w:cs="Arial"/>
          <w:b/>
          <w:bCs/>
          <w:iCs/>
          <w:sz w:val="22"/>
        </w:rPr>
      </w:pPr>
      <w:r w:rsidRPr="00594FFF">
        <w:rPr>
          <w:rFonts w:ascii="Arial" w:hAnsi="Arial" w:cs="Arial"/>
          <w:b/>
          <w:bCs/>
          <w:iCs/>
          <w:sz w:val="22"/>
        </w:rPr>
        <w:t>Adresse électronique :</w:t>
      </w:r>
    </w:p>
    <w:p w:rsidR="00594FFF" w:rsidRPr="00E00B90" w:rsidRDefault="00594FFF" w:rsidP="00594FFF">
      <w:pPr>
        <w:ind w:firstLine="708"/>
        <w:rPr>
          <w:rFonts w:ascii="Arial" w:hAnsi="Arial" w:cs="Arial"/>
          <w:b/>
          <w:bCs/>
          <w:i/>
          <w:iCs/>
          <w:sz w:val="20"/>
        </w:rPr>
      </w:pPr>
    </w:p>
    <w:p w:rsidR="00594FFF" w:rsidRPr="00594FFF" w:rsidRDefault="00594FFF" w:rsidP="00594FFF">
      <w:pPr>
        <w:spacing w:line="240" w:lineRule="auto"/>
        <w:rPr>
          <w:rFonts w:ascii="Arial" w:hAnsi="Arial" w:cs="Arial"/>
          <w:b/>
          <w:bCs/>
          <w:i/>
          <w:iCs/>
          <w:sz w:val="22"/>
        </w:rPr>
      </w:pPr>
      <w:proofErr w:type="gramStart"/>
      <w:r w:rsidRPr="00594FFF">
        <w:rPr>
          <w:rFonts w:ascii="Arial" w:hAnsi="Arial" w:cs="Arial"/>
          <w:b/>
          <w:bCs/>
          <w:i/>
          <w:iCs/>
          <w:sz w:val="22"/>
        </w:rPr>
        <w:t>ci-après</w:t>
      </w:r>
      <w:proofErr w:type="gramEnd"/>
      <w:r w:rsidRPr="00594FFF">
        <w:rPr>
          <w:rFonts w:ascii="Arial" w:hAnsi="Arial" w:cs="Arial"/>
          <w:b/>
          <w:bCs/>
          <w:i/>
          <w:iCs/>
          <w:sz w:val="22"/>
        </w:rPr>
        <w:t xml:space="preserve"> désigné(e) « l’Auteur »</w:t>
      </w:r>
    </w:p>
    <w:p w:rsidR="00594FFF" w:rsidRPr="00594FFF" w:rsidRDefault="00594FFF" w:rsidP="00594FFF">
      <w:pPr>
        <w:pStyle w:val="Texte"/>
        <w:spacing w:after="0" w:line="240" w:lineRule="auto"/>
        <w:rPr>
          <w:rFonts w:ascii="Arial" w:hAnsi="Arial" w:cs="Arial"/>
          <w:sz w:val="22"/>
        </w:rPr>
      </w:pPr>
    </w:p>
    <w:p w:rsidR="00594FFF" w:rsidRPr="00594FFF" w:rsidRDefault="00594FFF" w:rsidP="00594FFF">
      <w:pPr>
        <w:pStyle w:val="Texte"/>
        <w:spacing w:after="0" w:line="240" w:lineRule="auto"/>
        <w:rPr>
          <w:rFonts w:ascii="Arial" w:hAnsi="Arial" w:cs="Arial"/>
          <w:sz w:val="22"/>
        </w:rPr>
      </w:pPr>
    </w:p>
    <w:p w:rsidR="00594FFF" w:rsidRPr="00594FFF" w:rsidRDefault="00594FFF" w:rsidP="00594FFF">
      <w:pPr>
        <w:pStyle w:val="Texte"/>
        <w:spacing w:after="0" w:line="240" w:lineRule="auto"/>
        <w:rPr>
          <w:rFonts w:ascii="Arial" w:hAnsi="Arial" w:cs="Arial"/>
          <w:sz w:val="22"/>
        </w:rPr>
      </w:pPr>
    </w:p>
    <w:p w:rsidR="00594FFF" w:rsidRPr="00594FFF" w:rsidRDefault="00594FFF" w:rsidP="00594FFF">
      <w:pPr>
        <w:pStyle w:val="Titre5"/>
        <w:tabs>
          <w:tab w:val="left" w:pos="0"/>
        </w:tabs>
        <w:spacing w:before="0" w:after="0" w:line="240" w:lineRule="auto"/>
        <w:jc w:val="center"/>
        <w:rPr>
          <w:rFonts w:ascii="Arial" w:hAnsi="Arial" w:cs="Arial"/>
          <w:b/>
          <w:bCs/>
          <w:sz w:val="22"/>
        </w:rPr>
      </w:pPr>
      <w:r w:rsidRPr="00594FFF">
        <w:rPr>
          <w:rFonts w:ascii="Arial" w:hAnsi="Arial" w:cs="Arial"/>
          <w:b/>
          <w:bCs/>
          <w:sz w:val="22"/>
        </w:rPr>
        <w:t>PRÉAMBULE</w:t>
      </w:r>
    </w:p>
    <w:p w:rsidR="00594FFF" w:rsidRPr="00594FFF" w:rsidRDefault="00594FFF" w:rsidP="00594FFF">
      <w:pPr>
        <w:pStyle w:val="Texte"/>
        <w:spacing w:after="0" w:line="240" w:lineRule="auto"/>
        <w:rPr>
          <w:rFonts w:ascii="Arial" w:hAnsi="Arial" w:cs="Arial"/>
          <w:sz w:val="22"/>
        </w:rPr>
      </w:pPr>
    </w:p>
    <w:p w:rsidR="00594FFF" w:rsidRPr="00594FFF" w:rsidRDefault="00594FFF" w:rsidP="00594FFF">
      <w:pPr>
        <w:pStyle w:val="Texte"/>
        <w:spacing w:after="0" w:line="240" w:lineRule="auto"/>
        <w:rPr>
          <w:rFonts w:ascii="Arial" w:hAnsi="Arial" w:cs="Arial"/>
          <w:sz w:val="22"/>
        </w:rPr>
      </w:pPr>
      <w:r w:rsidRPr="00594FFF">
        <w:rPr>
          <w:rFonts w:ascii="Arial" w:hAnsi="Arial" w:cs="Arial"/>
          <w:sz w:val="22"/>
        </w:rPr>
        <w:t>Le présent contrat a pour objet d’établir les modalités de diffusion d’une thèse de doctorat déposée sous forme électronique et soutenue par un(e) étudiant</w:t>
      </w:r>
      <w:r w:rsidR="00E00B90">
        <w:rPr>
          <w:rFonts w:ascii="Arial" w:hAnsi="Arial" w:cs="Arial"/>
          <w:sz w:val="22"/>
        </w:rPr>
        <w:t xml:space="preserve">(e) de l’Université Paris </w:t>
      </w:r>
      <w:r w:rsidRPr="00594FFF">
        <w:rPr>
          <w:rFonts w:ascii="Arial" w:hAnsi="Arial" w:cs="Arial"/>
          <w:sz w:val="22"/>
        </w:rPr>
        <w:t xml:space="preserve">Nanterre. Cette diffusion est organisée dans le respect à la fois des droits de propriété intellectuelle de son auteur, </w:t>
      </w:r>
      <w:r w:rsidR="00814BA1">
        <w:rPr>
          <w:rFonts w:ascii="Arial" w:hAnsi="Arial" w:cs="Arial"/>
          <w:sz w:val="22"/>
        </w:rPr>
        <w:t xml:space="preserve">de la loi </w:t>
      </w:r>
      <w:r w:rsidR="00814BA1" w:rsidRPr="00470CB1">
        <w:rPr>
          <w:rFonts w:ascii="Arial" w:hAnsi="Arial" w:cs="Arial"/>
          <w:sz w:val="22"/>
        </w:rPr>
        <w:t xml:space="preserve">n° 78-17 du 6 Janvier 1978 relative à l'informatique, aux fichiers et aux libertés </w:t>
      </w:r>
      <w:r w:rsidR="00814BA1">
        <w:rPr>
          <w:rFonts w:ascii="Arial" w:hAnsi="Arial" w:cs="Arial"/>
          <w:sz w:val="22"/>
        </w:rPr>
        <w:t xml:space="preserve">modifiée en 2004, </w:t>
      </w:r>
      <w:r w:rsidRPr="00594FFF">
        <w:rPr>
          <w:rFonts w:ascii="Arial" w:hAnsi="Arial" w:cs="Arial"/>
          <w:sz w:val="22"/>
        </w:rPr>
        <w:t>et de</w:t>
      </w:r>
      <w:r w:rsidR="009A21A2">
        <w:rPr>
          <w:rFonts w:ascii="Arial" w:hAnsi="Arial" w:cs="Arial"/>
          <w:sz w:val="22"/>
        </w:rPr>
        <w:t xml:space="preserve"> l’arrêté du 25 mai 2016 </w:t>
      </w:r>
      <w:r w:rsidR="009A21A2" w:rsidRPr="009A21A2">
        <w:rPr>
          <w:rFonts w:ascii="Arial" w:hAnsi="Arial" w:cs="Arial"/>
          <w:sz w:val="22"/>
        </w:rPr>
        <w:t>fixant le cadre national de la formation et les modalités conduisant à la délivrance du diplôme national de doctorat</w:t>
      </w:r>
      <w:r w:rsidR="009A21A2">
        <w:rPr>
          <w:rFonts w:ascii="Arial" w:hAnsi="Arial" w:cs="Arial"/>
          <w:sz w:val="22"/>
        </w:rPr>
        <w:t xml:space="preserve"> (</w:t>
      </w:r>
      <w:r w:rsidR="009A21A2" w:rsidRPr="009A21A2">
        <w:rPr>
          <w:rFonts w:ascii="Arial" w:hAnsi="Arial" w:cs="Arial"/>
          <w:sz w:val="22"/>
        </w:rPr>
        <w:t>NOR: MENS1611139A</w:t>
      </w:r>
      <w:r w:rsidR="009A21A2">
        <w:rPr>
          <w:rFonts w:ascii="Arial" w:hAnsi="Arial" w:cs="Arial"/>
          <w:sz w:val="22"/>
        </w:rPr>
        <w:t>)</w:t>
      </w:r>
      <w:r w:rsidRPr="00594FFF">
        <w:rPr>
          <w:rFonts w:ascii="Arial" w:hAnsi="Arial" w:cs="Arial"/>
          <w:sz w:val="22"/>
        </w:rPr>
        <w:t>.</w:t>
      </w:r>
    </w:p>
    <w:p w:rsidR="00594FFF" w:rsidRPr="00594FFF" w:rsidRDefault="00594FFF" w:rsidP="00594FFF">
      <w:pPr>
        <w:pStyle w:val="Texte"/>
        <w:spacing w:after="0" w:line="240" w:lineRule="auto"/>
        <w:rPr>
          <w:rFonts w:ascii="Arial" w:hAnsi="Arial" w:cs="Arial"/>
          <w:sz w:val="22"/>
        </w:rPr>
      </w:pPr>
    </w:p>
    <w:p w:rsidR="00594FFF" w:rsidRPr="00594FFF" w:rsidRDefault="00594FFF" w:rsidP="00594FFF">
      <w:pPr>
        <w:pStyle w:val="Texte"/>
        <w:spacing w:after="0" w:line="240" w:lineRule="auto"/>
        <w:rPr>
          <w:rFonts w:ascii="Arial" w:hAnsi="Arial" w:cs="Arial"/>
          <w:sz w:val="22"/>
        </w:rPr>
      </w:pPr>
      <w:r w:rsidRPr="00594FFF">
        <w:rPr>
          <w:rFonts w:ascii="Arial" w:hAnsi="Arial" w:cs="Arial"/>
          <w:sz w:val="22"/>
        </w:rPr>
        <w:t>Les signataires du présent contrat partagent le souci de :</w:t>
      </w:r>
    </w:p>
    <w:p w:rsidR="00594FFF" w:rsidRPr="00594FFF" w:rsidRDefault="00594FFF" w:rsidP="00594FFF">
      <w:pPr>
        <w:pStyle w:val="Texte"/>
        <w:spacing w:after="0" w:line="240" w:lineRule="auto"/>
        <w:rPr>
          <w:rFonts w:ascii="Arial" w:hAnsi="Arial" w:cs="Arial"/>
          <w:sz w:val="22"/>
        </w:rPr>
      </w:pPr>
    </w:p>
    <w:p w:rsidR="00594FFF" w:rsidRPr="00594FFF" w:rsidRDefault="00594FFF" w:rsidP="00594FFF">
      <w:pPr>
        <w:pStyle w:val="Texte"/>
        <w:numPr>
          <w:ilvl w:val="0"/>
          <w:numId w:val="2"/>
        </w:numPr>
        <w:tabs>
          <w:tab w:val="left" w:pos="360"/>
          <w:tab w:val="left" w:pos="15840"/>
        </w:tabs>
        <w:spacing w:after="0" w:line="240" w:lineRule="auto"/>
        <w:ind w:left="360"/>
        <w:rPr>
          <w:rFonts w:ascii="Arial" w:hAnsi="Arial" w:cs="Arial"/>
          <w:sz w:val="22"/>
        </w:rPr>
      </w:pPr>
      <w:r w:rsidRPr="00594FFF">
        <w:rPr>
          <w:rFonts w:ascii="Arial" w:hAnsi="Arial" w:cs="Arial"/>
          <w:sz w:val="22"/>
        </w:rPr>
        <w:t xml:space="preserve"> favoriser l'accès le plus large possible aux fruits de la recherche scientifique, conformément aux recommandations de la Commission européenne et au programme Horizon 2020 de l’Union européenne et du gouvernement français,</w:t>
      </w:r>
    </w:p>
    <w:p w:rsidR="00594FFF" w:rsidRPr="00594FFF" w:rsidRDefault="00594FFF" w:rsidP="00594FFF">
      <w:pPr>
        <w:pStyle w:val="Texte"/>
        <w:numPr>
          <w:ilvl w:val="0"/>
          <w:numId w:val="2"/>
        </w:numPr>
        <w:tabs>
          <w:tab w:val="left" w:pos="360"/>
          <w:tab w:val="left" w:pos="15840"/>
        </w:tabs>
        <w:spacing w:after="0" w:line="240" w:lineRule="auto"/>
        <w:ind w:left="360"/>
        <w:rPr>
          <w:rFonts w:ascii="Arial" w:hAnsi="Arial" w:cs="Arial"/>
          <w:sz w:val="22"/>
        </w:rPr>
      </w:pPr>
      <w:r w:rsidRPr="00594FFF">
        <w:rPr>
          <w:rFonts w:ascii="Arial" w:hAnsi="Arial" w:cs="Arial"/>
          <w:sz w:val="22"/>
        </w:rPr>
        <w:t xml:space="preserve"> contribuer à la renommée de l’Auteur et de l’Université Paris </w:t>
      </w:r>
      <w:r w:rsidR="00E73E46">
        <w:rPr>
          <w:rFonts w:ascii="Arial" w:hAnsi="Arial" w:cs="Arial"/>
          <w:sz w:val="22"/>
        </w:rPr>
        <w:t>Nanterre</w:t>
      </w:r>
      <w:r w:rsidRPr="00594FFF">
        <w:rPr>
          <w:rFonts w:ascii="Arial" w:hAnsi="Arial" w:cs="Arial"/>
          <w:sz w:val="22"/>
        </w:rPr>
        <w:t>,</w:t>
      </w:r>
    </w:p>
    <w:p w:rsidR="00594FFF" w:rsidRDefault="00594FFF" w:rsidP="00594FFF">
      <w:pPr>
        <w:pStyle w:val="Texte"/>
        <w:widowControl w:val="0"/>
        <w:numPr>
          <w:ilvl w:val="0"/>
          <w:numId w:val="2"/>
        </w:numPr>
        <w:tabs>
          <w:tab w:val="left" w:pos="360"/>
          <w:tab w:val="left" w:pos="15840"/>
        </w:tabs>
        <w:spacing w:after="113" w:line="240" w:lineRule="auto"/>
        <w:ind w:left="360"/>
        <w:rPr>
          <w:rFonts w:ascii="Arial" w:hAnsi="Arial" w:cs="Arial"/>
          <w:sz w:val="22"/>
        </w:rPr>
      </w:pPr>
      <w:r w:rsidRPr="00594FFF">
        <w:rPr>
          <w:rFonts w:ascii="Arial" w:hAnsi="Arial" w:cs="Arial"/>
          <w:sz w:val="22"/>
        </w:rPr>
        <w:t xml:space="preserve"> respecter la propriété intellectuelle (notamment l’art. 111-1 du </w:t>
      </w:r>
      <w:r w:rsidRPr="00594FFF">
        <w:rPr>
          <w:rFonts w:ascii="Arial" w:hAnsi="Arial" w:cs="Arial"/>
          <w:i/>
          <w:sz w:val="22"/>
        </w:rPr>
        <w:t>Code de la Propriété intellectuelle</w:t>
      </w:r>
      <w:r w:rsidRPr="00594FFF">
        <w:rPr>
          <w:rFonts w:ascii="Arial" w:hAnsi="Arial" w:cs="Arial"/>
          <w:sz w:val="22"/>
        </w:rPr>
        <w:t>).</w:t>
      </w:r>
    </w:p>
    <w:p w:rsidR="00594FFF" w:rsidRPr="00594FFF" w:rsidRDefault="00594FFF" w:rsidP="00594FFF">
      <w:pPr>
        <w:pStyle w:val="Texte"/>
        <w:spacing w:after="0" w:line="240" w:lineRule="auto"/>
        <w:rPr>
          <w:rFonts w:ascii="Arial" w:hAnsi="Arial" w:cs="Arial"/>
          <w:sz w:val="22"/>
        </w:rPr>
      </w:pPr>
    </w:p>
    <w:p w:rsidR="00594FFF" w:rsidRPr="00594FFF" w:rsidRDefault="00594FFF" w:rsidP="00E00B90">
      <w:pPr>
        <w:pStyle w:val="Titre2"/>
      </w:pPr>
      <w:r w:rsidRPr="00594FFF">
        <w:t>Article 1 : définition</w:t>
      </w:r>
    </w:p>
    <w:p w:rsidR="00594FFF" w:rsidRPr="00E00B90" w:rsidRDefault="00594FFF" w:rsidP="00594FFF">
      <w:pPr>
        <w:pStyle w:val="Texte"/>
        <w:spacing w:after="0"/>
        <w:rPr>
          <w:rFonts w:ascii="Arial" w:hAnsi="Arial" w:cs="Arial"/>
          <w:sz w:val="22"/>
        </w:rPr>
      </w:pPr>
      <w:r w:rsidRPr="00E00B90">
        <w:rPr>
          <w:rFonts w:ascii="Arial" w:hAnsi="Arial" w:cs="Arial"/>
          <w:sz w:val="22"/>
        </w:rPr>
        <w:t xml:space="preserve">Le présent contrat concerne la thèse de doctorat de l’Auteur intitulée : </w:t>
      </w:r>
    </w:p>
    <w:p w:rsidR="00594FFF" w:rsidRPr="00594FFF" w:rsidRDefault="00594FFF" w:rsidP="00594FFF">
      <w:pPr>
        <w:pStyle w:val="Texte"/>
        <w:spacing w:after="0" w:line="240" w:lineRule="auto"/>
        <w:rPr>
          <w:rFonts w:ascii="Arial" w:hAnsi="Arial" w:cs="Arial"/>
          <w:i/>
          <w:sz w:val="22"/>
        </w:rPr>
      </w:pPr>
      <w:r w:rsidRPr="00594FFF">
        <w:rPr>
          <w:rFonts w:ascii="Arial" w:hAnsi="Arial" w:cs="Arial"/>
          <w:sz w:val="22"/>
        </w:rPr>
        <w:t xml:space="preserve"> </w:t>
      </w:r>
      <w:r w:rsidRPr="00594FFF">
        <w:rPr>
          <w:rFonts w:ascii="Arial" w:hAnsi="Arial" w:cs="Arial"/>
          <w:i/>
          <w:sz w:val="22"/>
          <w:highlight w:val="lightGray"/>
        </w:rPr>
        <w:t xml:space="preserve">Merci d’indiquer le titre de votre thèse </w:t>
      </w:r>
      <w:r w:rsidRPr="00594FFF">
        <w:rPr>
          <w:rFonts w:ascii="Arial" w:hAnsi="Arial" w:cs="Arial"/>
          <w:i/>
          <w:sz w:val="22"/>
          <w:highlight w:val="lightGray"/>
          <w:u w:val="single"/>
        </w:rPr>
        <w:t>tel qu’il figure sur votre page de titre</w:t>
      </w:r>
    </w:p>
    <w:p w:rsidR="00594FFF" w:rsidRDefault="00594FFF" w:rsidP="00594FFF">
      <w:pPr>
        <w:pStyle w:val="Texte"/>
        <w:spacing w:after="0" w:line="240" w:lineRule="auto"/>
        <w:rPr>
          <w:rFonts w:ascii="Arial" w:hAnsi="Arial" w:cs="Arial"/>
          <w:sz w:val="22"/>
        </w:rPr>
      </w:pPr>
    </w:p>
    <w:p w:rsidR="00213524" w:rsidRPr="00594FFF" w:rsidRDefault="00213524" w:rsidP="00594FFF">
      <w:pPr>
        <w:pStyle w:val="Texte"/>
        <w:spacing w:after="0" w:line="240" w:lineRule="auto"/>
        <w:rPr>
          <w:rFonts w:ascii="Arial" w:hAnsi="Arial" w:cs="Arial"/>
          <w:sz w:val="22"/>
        </w:rPr>
      </w:pPr>
    </w:p>
    <w:p w:rsidR="00594FFF" w:rsidRPr="00594FFF" w:rsidRDefault="00594FFF" w:rsidP="00594FFF">
      <w:pPr>
        <w:pStyle w:val="Texte"/>
        <w:spacing w:after="0" w:line="240" w:lineRule="auto"/>
        <w:rPr>
          <w:rFonts w:ascii="Arial" w:hAnsi="Arial" w:cs="Arial"/>
          <w:i/>
          <w:sz w:val="22"/>
        </w:rPr>
      </w:pPr>
      <w:r w:rsidRPr="00594FFF">
        <w:rPr>
          <w:rFonts w:ascii="Arial" w:hAnsi="Arial" w:cs="Arial"/>
          <w:sz w:val="22"/>
        </w:rPr>
        <w:t>soutenue le </w:t>
      </w:r>
      <w:proofErr w:type="gramStart"/>
      <w:r w:rsidRPr="00594FFF">
        <w:rPr>
          <w:rFonts w:ascii="Arial" w:hAnsi="Arial" w:cs="Arial"/>
          <w:sz w:val="22"/>
        </w:rPr>
        <w:t xml:space="preserve">:  </w:t>
      </w:r>
      <w:r w:rsidRPr="00594FFF">
        <w:rPr>
          <w:rFonts w:ascii="Arial" w:hAnsi="Arial" w:cs="Arial"/>
          <w:i/>
          <w:sz w:val="22"/>
          <w:highlight w:val="lightGray"/>
        </w:rPr>
        <w:t>indiquez</w:t>
      </w:r>
      <w:proofErr w:type="gramEnd"/>
      <w:r w:rsidRPr="00594FFF">
        <w:rPr>
          <w:rFonts w:ascii="Arial" w:hAnsi="Arial" w:cs="Arial"/>
          <w:i/>
          <w:sz w:val="22"/>
          <w:highlight w:val="lightGray"/>
        </w:rPr>
        <w:t xml:space="preserve"> votre date prévisionnelle de soutenance au format JJ/MM/AAAA</w:t>
      </w:r>
    </w:p>
    <w:p w:rsidR="00594FFF" w:rsidRPr="00594FFF" w:rsidRDefault="00594FFF" w:rsidP="00594FFF">
      <w:pPr>
        <w:pStyle w:val="Texte"/>
        <w:spacing w:after="0" w:line="240" w:lineRule="auto"/>
        <w:rPr>
          <w:rFonts w:ascii="Arial" w:hAnsi="Arial" w:cs="Arial"/>
          <w:sz w:val="22"/>
        </w:rPr>
      </w:pPr>
    </w:p>
    <w:p w:rsidR="00594FFF" w:rsidRPr="00E00B90" w:rsidRDefault="00594FFF" w:rsidP="00594FFF">
      <w:pPr>
        <w:pStyle w:val="Texte"/>
        <w:spacing w:after="0" w:line="240" w:lineRule="auto"/>
        <w:rPr>
          <w:rFonts w:ascii="Arial" w:hAnsi="Arial" w:cs="Arial"/>
          <w:b/>
          <w:bCs/>
          <w:i/>
          <w:iCs/>
          <w:sz w:val="22"/>
        </w:rPr>
      </w:pPr>
      <w:proofErr w:type="gramStart"/>
      <w:r w:rsidRPr="00E00B90">
        <w:rPr>
          <w:rFonts w:ascii="Arial" w:hAnsi="Arial" w:cs="Arial"/>
          <w:b/>
          <w:bCs/>
          <w:i/>
          <w:iCs/>
          <w:sz w:val="22"/>
        </w:rPr>
        <w:t>et</w:t>
      </w:r>
      <w:proofErr w:type="gramEnd"/>
      <w:r w:rsidRPr="00E00B90">
        <w:rPr>
          <w:rFonts w:ascii="Arial" w:hAnsi="Arial" w:cs="Arial"/>
          <w:b/>
          <w:bCs/>
          <w:i/>
          <w:iCs/>
          <w:sz w:val="22"/>
        </w:rPr>
        <w:t xml:space="preserve"> désignée ci-après par « la Thèse ».</w:t>
      </w:r>
    </w:p>
    <w:p w:rsidR="00594FFF" w:rsidRPr="00594FFF" w:rsidRDefault="00594FFF" w:rsidP="00594FFF">
      <w:pPr>
        <w:pStyle w:val="Texte"/>
        <w:spacing w:after="0" w:line="240" w:lineRule="auto"/>
        <w:rPr>
          <w:rFonts w:ascii="Arial" w:hAnsi="Arial" w:cs="Arial"/>
          <w:b/>
          <w:bCs/>
          <w:i/>
          <w:iCs/>
        </w:rPr>
      </w:pPr>
    </w:p>
    <w:p w:rsidR="00594FFF" w:rsidRPr="00594FFF" w:rsidRDefault="00594FFF" w:rsidP="00594FFF">
      <w:pPr>
        <w:pStyle w:val="Texte"/>
        <w:spacing w:after="0" w:line="240" w:lineRule="auto"/>
        <w:rPr>
          <w:rFonts w:ascii="Arial" w:hAnsi="Arial" w:cs="Arial"/>
          <w:b/>
          <w:bCs/>
          <w:i/>
          <w:iCs/>
        </w:rPr>
      </w:pPr>
    </w:p>
    <w:p w:rsidR="00594FFF" w:rsidRPr="00594FFF" w:rsidRDefault="00594FFF" w:rsidP="00E00B90">
      <w:pPr>
        <w:pStyle w:val="Titre2"/>
      </w:pPr>
      <w:r w:rsidRPr="00594FFF">
        <w:t>Article 2 : modalités de dépôt</w:t>
      </w:r>
      <w:r w:rsidR="00BC2CE8">
        <w:t xml:space="preserve"> et signalement de la thèse</w:t>
      </w:r>
    </w:p>
    <w:p w:rsidR="00594FFF" w:rsidRDefault="009A21A2" w:rsidP="00594FFF">
      <w:pPr>
        <w:pStyle w:val="Texte"/>
        <w:spacing w:after="0" w:line="240" w:lineRule="auto"/>
        <w:rPr>
          <w:rFonts w:ascii="Arial" w:hAnsi="Arial" w:cs="Arial"/>
          <w:sz w:val="22"/>
        </w:rPr>
      </w:pPr>
      <w:r>
        <w:rPr>
          <w:rFonts w:ascii="Arial" w:hAnsi="Arial" w:cs="Arial"/>
          <w:sz w:val="22"/>
        </w:rPr>
        <w:t>Conformément à l’article 24 de l’arrêté du 25 mai 2016, l’auteur fournit</w:t>
      </w:r>
      <w:r w:rsidR="0032378D">
        <w:rPr>
          <w:rFonts w:ascii="Arial" w:hAnsi="Arial" w:cs="Arial"/>
          <w:sz w:val="22"/>
        </w:rPr>
        <w:t xml:space="preserve"> </w:t>
      </w:r>
      <w:r w:rsidR="00594FFF" w:rsidRPr="00594FFF">
        <w:rPr>
          <w:rFonts w:ascii="Arial" w:hAnsi="Arial" w:cs="Arial"/>
          <w:sz w:val="22"/>
        </w:rPr>
        <w:t xml:space="preserve">sa thèse sous forme numérique, selon les prescriptions de l’Université Paris </w:t>
      </w:r>
      <w:r w:rsidR="00E73E46">
        <w:rPr>
          <w:rFonts w:ascii="Arial" w:hAnsi="Arial" w:cs="Arial"/>
          <w:sz w:val="22"/>
        </w:rPr>
        <w:t>Nanterre</w:t>
      </w:r>
      <w:r w:rsidR="00594FFF" w:rsidRPr="00594FFF">
        <w:rPr>
          <w:rFonts w:ascii="Arial" w:hAnsi="Arial" w:cs="Arial"/>
          <w:sz w:val="22"/>
        </w:rPr>
        <w:t>, telles qu’elles figurent sur le</w:t>
      </w:r>
      <w:r w:rsidR="00C657EA">
        <w:rPr>
          <w:rFonts w:ascii="Arial" w:hAnsi="Arial" w:cs="Arial"/>
          <w:sz w:val="22"/>
        </w:rPr>
        <w:t xml:space="preserve"> site Internet de l'Université.</w:t>
      </w:r>
    </w:p>
    <w:p w:rsidR="00C657EA" w:rsidRPr="00594FFF" w:rsidRDefault="00C657EA" w:rsidP="00594FFF">
      <w:pPr>
        <w:pStyle w:val="Texte"/>
        <w:spacing w:after="0" w:line="240" w:lineRule="auto"/>
        <w:rPr>
          <w:rFonts w:ascii="Arial" w:hAnsi="Arial" w:cs="Arial"/>
          <w:sz w:val="22"/>
        </w:rPr>
      </w:pPr>
    </w:p>
    <w:p w:rsidR="0030418C" w:rsidRDefault="0030418C" w:rsidP="00E00B90">
      <w:pPr>
        <w:spacing w:line="240" w:lineRule="auto"/>
        <w:rPr>
          <w:rFonts w:ascii="Arial" w:hAnsi="Arial" w:cs="Arial"/>
          <w:sz w:val="22"/>
        </w:rPr>
      </w:pPr>
      <w:r>
        <w:rPr>
          <w:rFonts w:ascii="Arial" w:hAnsi="Arial" w:cs="Arial"/>
          <w:sz w:val="22"/>
        </w:rPr>
        <w:t>Au cas où la thèse ne serait pas rédigée en français, l’auteur s’engage à fournir un résumé substantiel (20 pages minimum) en langue française, selon les modalités définies par l’Université Paris Nanterre.</w:t>
      </w:r>
    </w:p>
    <w:p w:rsidR="00C657EA" w:rsidRDefault="00C657EA" w:rsidP="00E00B90">
      <w:pPr>
        <w:spacing w:line="240" w:lineRule="auto"/>
        <w:rPr>
          <w:rFonts w:ascii="Arial" w:hAnsi="Arial" w:cs="Arial"/>
          <w:sz w:val="22"/>
        </w:rPr>
      </w:pPr>
    </w:p>
    <w:p w:rsidR="00E9762A" w:rsidRDefault="00E9762A" w:rsidP="00E00B90">
      <w:pPr>
        <w:spacing w:line="240" w:lineRule="auto"/>
        <w:rPr>
          <w:rFonts w:ascii="Arial" w:hAnsi="Arial" w:cs="Arial"/>
          <w:sz w:val="22"/>
        </w:rPr>
      </w:pPr>
      <w:r w:rsidRPr="00E00B90">
        <w:rPr>
          <w:rFonts w:ascii="Arial" w:hAnsi="Arial" w:cs="Arial"/>
          <w:sz w:val="22"/>
        </w:rPr>
        <w:t xml:space="preserve">Conformément </w:t>
      </w:r>
      <w:r w:rsidR="009A21A2">
        <w:rPr>
          <w:rFonts w:ascii="Arial" w:hAnsi="Arial" w:cs="Arial"/>
          <w:sz w:val="22"/>
        </w:rPr>
        <w:t>à l’article 25 de l’arrêté du 25 mai 2016</w:t>
      </w:r>
      <w:r w:rsidRPr="00E00B90">
        <w:rPr>
          <w:rFonts w:ascii="Arial" w:hAnsi="Arial" w:cs="Arial"/>
          <w:sz w:val="22"/>
        </w:rPr>
        <w:t xml:space="preserve">, l’Université Paris </w:t>
      </w:r>
      <w:r w:rsidR="00E73E46">
        <w:rPr>
          <w:rFonts w:ascii="Arial" w:hAnsi="Arial" w:cs="Arial"/>
          <w:sz w:val="22"/>
        </w:rPr>
        <w:t>Nanterre</w:t>
      </w:r>
      <w:r w:rsidR="00E73E46" w:rsidRPr="00E00B90">
        <w:rPr>
          <w:rFonts w:ascii="Arial" w:hAnsi="Arial" w:cs="Arial"/>
          <w:sz w:val="22"/>
        </w:rPr>
        <w:t xml:space="preserve"> </w:t>
      </w:r>
      <w:r w:rsidRPr="00E00B90">
        <w:rPr>
          <w:rFonts w:ascii="Arial" w:hAnsi="Arial" w:cs="Arial"/>
          <w:sz w:val="22"/>
        </w:rPr>
        <w:t xml:space="preserve">procède au dépôt de la thèse et des informations </w:t>
      </w:r>
      <w:r w:rsidR="00BF1F20" w:rsidRPr="00E00B90">
        <w:rPr>
          <w:rFonts w:ascii="Arial" w:hAnsi="Arial" w:cs="Arial"/>
          <w:sz w:val="22"/>
        </w:rPr>
        <w:t>personnelle</w:t>
      </w:r>
      <w:r w:rsidR="007D1511" w:rsidRPr="00E00B90">
        <w:rPr>
          <w:rFonts w:ascii="Arial" w:hAnsi="Arial" w:cs="Arial"/>
          <w:sz w:val="22"/>
        </w:rPr>
        <w:t>s</w:t>
      </w:r>
      <w:r w:rsidR="00BF1F20" w:rsidRPr="00E00B90">
        <w:rPr>
          <w:rFonts w:ascii="Arial" w:hAnsi="Arial" w:cs="Arial"/>
          <w:sz w:val="22"/>
        </w:rPr>
        <w:t xml:space="preserve"> de l’</w:t>
      </w:r>
      <w:r w:rsidRPr="00E00B90">
        <w:rPr>
          <w:rFonts w:ascii="Arial" w:hAnsi="Arial" w:cs="Arial"/>
          <w:sz w:val="22"/>
        </w:rPr>
        <w:t xml:space="preserve">auteur dans l’application </w:t>
      </w:r>
      <w:r w:rsidR="00563767" w:rsidRPr="00E00B90">
        <w:rPr>
          <w:rFonts w:ascii="Arial" w:hAnsi="Arial" w:cs="Arial"/>
          <w:sz w:val="22"/>
        </w:rPr>
        <w:t xml:space="preserve">nationale </w:t>
      </w:r>
      <w:r w:rsidRPr="00E00B90">
        <w:rPr>
          <w:rFonts w:ascii="Arial" w:hAnsi="Arial" w:cs="Arial"/>
          <w:sz w:val="22"/>
        </w:rPr>
        <w:t xml:space="preserve">Star gérée par </w:t>
      </w:r>
      <w:r w:rsidR="00563767" w:rsidRPr="00E00B90">
        <w:rPr>
          <w:rFonts w:ascii="Arial" w:hAnsi="Arial" w:cs="Arial"/>
          <w:sz w:val="22"/>
        </w:rPr>
        <w:t xml:space="preserve">l’Agence </w:t>
      </w:r>
      <w:r w:rsidRPr="00E00B90">
        <w:rPr>
          <w:rFonts w:ascii="Arial" w:hAnsi="Arial" w:cs="Arial"/>
          <w:sz w:val="22"/>
        </w:rPr>
        <w:t>bibliographique de l’enseignement supérieur (</w:t>
      </w:r>
      <w:proofErr w:type="spellStart"/>
      <w:r w:rsidRPr="00E00B90">
        <w:rPr>
          <w:rFonts w:ascii="Arial" w:hAnsi="Arial" w:cs="Arial"/>
          <w:sz w:val="22"/>
        </w:rPr>
        <w:t>A</w:t>
      </w:r>
      <w:r w:rsidR="00E00B90">
        <w:rPr>
          <w:rFonts w:ascii="Arial" w:hAnsi="Arial" w:cs="Arial"/>
          <w:sz w:val="22"/>
        </w:rPr>
        <w:t>bes</w:t>
      </w:r>
      <w:proofErr w:type="spellEnd"/>
      <w:r w:rsidRPr="00E00B90">
        <w:rPr>
          <w:rFonts w:ascii="Arial" w:hAnsi="Arial" w:cs="Arial"/>
          <w:sz w:val="22"/>
        </w:rPr>
        <w:t>). L’</w:t>
      </w:r>
      <w:proofErr w:type="spellStart"/>
      <w:r w:rsidRPr="00E00B90">
        <w:rPr>
          <w:rFonts w:ascii="Arial" w:hAnsi="Arial" w:cs="Arial"/>
          <w:sz w:val="22"/>
        </w:rPr>
        <w:t>A</w:t>
      </w:r>
      <w:r w:rsidR="00E00B90">
        <w:rPr>
          <w:rFonts w:ascii="Arial" w:hAnsi="Arial" w:cs="Arial"/>
          <w:sz w:val="22"/>
        </w:rPr>
        <w:t>bes</w:t>
      </w:r>
      <w:proofErr w:type="spellEnd"/>
      <w:r w:rsidRPr="00E00B90">
        <w:rPr>
          <w:rFonts w:ascii="Arial" w:hAnsi="Arial" w:cs="Arial"/>
          <w:sz w:val="22"/>
        </w:rPr>
        <w:t xml:space="preserve"> procédera au signalement de la thèse </w:t>
      </w:r>
      <w:r w:rsidR="00563767" w:rsidRPr="00E00B90">
        <w:rPr>
          <w:rFonts w:ascii="Arial" w:hAnsi="Arial" w:cs="Arial"/>
          <w:sz w:val="22"/>
        </w:rPr>
        <w:t xml:space="preserve">dans le </w:t>
      </w:r>
      <w:r w:rsidR="007213C6">
        <w:rPr>
          <w:rFonts w:ascii="Arial" w:hAnsi="Arial" w:cs="Arial"/>
          <w:sz w:val="22"/>
        </w:rPr>
        <w:t xml:space="preserve">catalogue SUDOC </w:t>
      </w:r>
      <w:r w:rsidR="009712A0">
        <w:rPr>
          <w:rFonts w:ascii="Arial" w:hAnsi="Arial" w:cs="Arial"/>
          <w:sz w:val="22"/>
        </w:rPr>
        <w:t xml:space="preserve">lui-même en lien avec d’autres portails </w:t>
      </w:r>
      <w:r w:rsidR="00E9468D">
        <w:rPr>
          <w:rFonts w:ascii="Arial" w:hAnsi="Arial" w:cs="Arial"/>
          <w:sz w:val="22"/>
        </w:rPr>
        <w:t xml:space="preserve">- </w:t>
      </w:r>
      <w:r w:rsidR="009712A0">
        <w:rPr>
          <w:rFonts w:ascii="Arial" w:hAnsi="Arial" w:cs="Arial"/>
          <w:sz w:val="22"/>
        </w:rPr>
        <w:t xml:space="preserve">dont le portail national des thèses (www.theses.fr) </w:t>
      </w:r>
      <w:r w:rsidR="00E9468D">
        <w:rPr>
          <w:rFonts w:ascii="Arial" w:hAnsi="Arial" w:cs="Arial"/>
          <w:sz w:val="22"/>
        </w:rPr>
        <w:t xml:space="preserve">- </w:t>
      </w:r>
      <w:r w:rsidR="009712A0">
        <w:rPr>
          <w:rFonts w:ascii="Arial" w:hAnsi="Arial" w:cs="Arial"/>
          <w:sz w:val="22"/>
        </w:rPr>
        <w:t xml:space="preserve">et catalogues documentaires nationaux et internationaux, parmi lesquels le portail documentaire de l’Université Paris </w:t>
      </w:r>
      <w:r w:rsidR="00E73E46">
        <w:rPr>
          <w:rFonts w:ascii="Arial" w:hAnsi="Arial" w:cs="Arial"/>
          <w:sz w:val="22"/>
        </w:rPr>
        <w:t xml:space="preserve">Nanterre </w:t>
      </w:r>
      <w:r w:rsidR="00E9468D">
        <w:rPr>
          <w:rFonts w:ascii="Arial" w:hAnsi="Arial" w:cs="Arial"/>
          <w:sz w:val="22"/>
        </w:rPr>
        <w:t>disponible sur Internet</w:t>
      </w:r>
      <w:r w:rsidR="009712A0">
        <w:rPr>
          <w:rFonts w:ascii="Arial" w:hAnsi="Arial" w:cs="Arial"/>
          <w:sz w:val="22"/>
        </w:rPr>
        <w:t xml:space="preserve">. </w:t>
      </w:r>
      <w:r w:rsidR="00563767" w:rsidRPr="00E00B90">
        <w:rPr>
          <w:rFonts w:ascii="Arial" w:hAnsi="Arial" w:cs="Arial"/>
          <w:sz w:val="22"/>
        </w:rPr>
        <w:t>L’</w:t>
      </w:r>
      <w:proofErr w:type="spellStart"/>
      <w:r w:rsidR="00563767" w:rsidRPr="00E00B90">
        <w:rPr>
          <w:rFonts w:ascii="Arial" w:hAnsi="Arial" w:cs="Arial"/>
          <w:sz w:val="22"/>
        </w:rPr>
        <w:t>Abes</w:t>
      </w:r>
      <w:proofErr w:type="spellEnd"/>
      <w:r w:rsidR="00563767" w:rsidRPr="00E00B90">
        <w:rPr>
          <w:rFonts w:ascii="Arial" w:hAnsi="Arial" w:cs="Arial"/>
          <w:sz w:val="22"/>
        </w:rPr>
        <w:t xml:space="preserve"> se charge également de son archivage pérenne, via l’envoi d’une version d’archivage au Centre informatique national de l’enseignement supérieur (</w:t>
      </w:r>
      <w:proofErr w:type="spellStart"/>
      <w:r w:rsidR="00563767" w:rsidRPr="00E00B90">
        <w:rPr>
          <w:rFonts w:ascii="Arial" w:hAnsi="Arial" w:cs="Arial"/>
          <w:sz w:val="22"/>
        </w:rPr>
        <w:t>Cines</w:t>
      </w:r>
      <w:proofErr w:type="spellEnd"/>
      <w:r w:rsidR="00563767" w:rsidRPr="00E00B90">
        <w:rPr>
          <w:rFonts w:ascii="Arial" w:hAnsi="Arial" w:cs="Arial"/>
          <w:sz w:val="22"/>
        </w:rPr>
        <w:t>)</w:t>
      </w:r>
      <w:r w:rsidRPr="00E00B90">
        <w:rPr>
          <w:rFonts w:ascii="Arial" w:hAnsi="Arial" w:cs="Arial"/>
          <w:sz w:val="22"/>
        </w:rPr>
        <w:t xml:space="preserve">. </w:t>
      </w:r>
    </w:p>
    <w:p w:rsidR="00E00B90" w:rsidRPr="00E9762A" w:rsidRDefault="00E00B90" w:rsidP="00E00B90"/>
    <w:p w:rsidR="00594FFF" w:rsidRPr="00594FFF" w:rsidRDefault="00594FFF" w:rsidP="00E00B90">
      <w:pPr>
        <w:pStyle w:val="Titre2"/>
      </w:pPr>
      <w:r w:rsidRPr="00594FFF">
        <w:t xml:space="preserve">Article </w:t>
      </w:r>
      <w:r w:rsidR="00DD3319">
        <w:t>3</w:t>
      </w:r>
      <w:r w:rsidR="009A21A2" w:rsidRPr="00594FFF">
        <w:t> </w:t>
      </w:r>
      <w:r w:rsidRPr="00594FFF">
        <w:t>: conformité de la version de soutenance et corrections éventuelles</w:t>
      </w:r>
    </w:p>
    <w:p w:rsidR="00594FFF" w:rsidRPr="00594FFF" w:rsidRDefault="00594FFF" w:rsidP="00594FFF">
      <w:pPr>
        <w:pStyle w:val="Texte"/>
        <w:spacing w:after="0" w:line="240" w:lineRule="auto"/>
        <w:rPr>
          <w:rFonts w:ascii="Arial" w:hAnsi="Arial" w:cs="Arial"/>
          <w:sz w:val="22"/>
        </w:rPr>
      </w:pPr>
      <w:r w:rsidRPr="00594FFF">
        <w:rPr>
          <w:rFonts w:ascii="Arial" w:hAnsi="Arial" w:cs="Arial"/>
          <w:sz w:val="22"/>
        </w:rPr>
        <w:t>L’Auteur atteste avoir déposé une version électronique de la Thèse conforme au document remis au jury en vue de sa soutenance.</w:t>
      </w:r>
    </w:p>
    <w:p w:rsidR="00594FFF" w:rsidRPr="00594FFF" w:rsidRDefault="00594FFF" w:rsidP="00594FFF">
      <w:pPr>
        <w:pStyle w:val="Texte"/>
        <w:spacing w:after="0" w:line="240" w:lineRule="auto"/>
        <w:rPr>
          <w:rFonts w:ascii="Arial" w:hAnsi="Arial" w:cs="Arial"/>
          <w:sz w:val="22"/>
        </w:rPr>
      </w:pPr>
    </w:p>
    <w:p w:rsidR="00594FFF" w:rsidRDefault="00594FFF" w:rsidP="001D5D25">
      <w:pPr>
        <w:pStyle w:val="Texte"/>
        <w:widowControl w:val="0"/>
        <w:spacing w:after="113" w:line="240" w:lineRule="auto"/>
        <w:rPr>
          <w:rFonts w:ascii="Arial" w:hAnsi="Arial" w:cs="Arial"/>
          <w:sz w:val="22"/>
        </w:rPr>
      </w:pPr>
      <w:r w:rsidRPr="00594FFF">
        <w:rPr>
          <w:rFonts w:ascii="Arial" w:hAnsi="Arial" w:cs="Arial"/>
          <w:sz w:val="22"/>
        </w:rPr>
        <w:t>Dans le cas où le jury aurait expressément demandé dans le procès-verbal de soutenance l’introduction de corrections, l’Auteur s’engage à déposer, dans le délai de trois mois après la soutenance</w:t>
      </w:r>
      <w:r w:rsidR="00A74E33">
        <w:rPr>
          <w:rFonts w:ascii="Arial" w:hAnsi="Arial" w:cs="Arial"/>
          <w:sz w:val="22"/>
        </w:rPr>
        <w:t xml:space="preserve"> </w:t>
      </w:r>
      <w:r w:rsidR="00E011FC">
        <w:rPr>
          <w:rFonts w:ascii="Arial" w:hAnsi="Arial" w:cs="Arial"/>
          <w:sz w:val="22"/>
        </w:rPr>
        <w:t>prévu par l’article 24 de l’arrêté du 25 mai 2016</w:t>
      </w:r>
      <w:r w:rsidRPr="00594FFF">
        <w:rPr>
          <w:rFonts w:ascii="Arial" w:hAnsi="Arial" w:cs="Arial"/>
          <w:sz w:val="22"/>
        </w:rPr>
        <w:t>, une version électronique corrigée selon les indications du jury.</w:t>
      </w:r>
    </w:p>
    <w:p w:rsidR="001D5D25" w:rsidRPr="00594FFF" w:rsidRDefault="001D5D25" w:rsidP="001D5D25">
      <w:pPr>
        <w:pStyle w:val="Texte"/>
        <w:widowControl w:val="0"/>
        <w:spacing w:after="113" w:line="240" w:lineRule="auto"/>
        <w:rPr>
          <w:rFonts w:ascii="Arial" w:hAnsi="Arial" w:cs="Arial"/>
        </w:rPr>
      </w:pPr>
      <w:bookmarkStart w:id="0" w:name="_GoBack"/>
      <w:bookmarkEnd w:id="0"/>
    </w:p>
    <w:p w:rsidR="00B13689" w:rsidRDefault="00594FFF" w:rsidP="00E00B90">
      <w:pPr>
        <w:pStyle w:val="Titre2"/>
      </w:pPr>
      <w:r w:rsidRPr="00594FFF">
        <w:t xml:space="preserve">Article </w:t>
      </w:r>
      <w:r w:rsidR="00DD3319">
        <w:t>4</w:t>
      </w:r>
      <w:r w:rsidR="009A21A2" w:rsidRPr="00594FFF">
        <w:t> </w:t>
      </w:r>
      <w:r w:rsidRPr="00594FFF">
        <w:t xml:space="preserve">: </w:t>
      </w:r>
      <w:r w:rsidR="007B3C39">
        <w:t xml:space="preserve">Autorisation de </w:t>
      </w:r>
      <w:r w:rsidRPr="00594FFF">
        <w:t>diffusion</w:t>
      </w:r>
    </w:p>
    <w:p w:rsidR="00533382" w:rsidRPr="00A74E33" w:rsidRDefault="00533382" w:rsidP="00A74E33">
      <w:pPr>
        <w:rPr>
          <w:rFonts w:ascii="Arial" w:hAnsi="Arial" w:cs="Arial"/>
          <w:sz w:val="22"/>
        </w:rPr>
      </w:pPr>
      <w:r w:rsidRPr="00A74E33">
        <w:rPr>
          <w:rFonts w:ascii="Arial" w:hAnsi="Arial" w:cs="Arial"/>
          <w:sz w:val="22"/>
        </w:rPr>
        <w:t>L’auteur autorise la diffusion de la thèse comme suit.</w:t>
      </w:r>
    </w:p>
    <w:p w:rsidR="00B63AB2" w:rsidRPr="00BF39CE" w:rsidRDefault="00CA4220" w:rsidP="00CA4220">
      <w:pPr>
        <w:pStyle w:val="Texte"/>
        <w:tabs>
          <w:tab w:val="left" w:pos="4678"/>
        </w:tabs>
        <w:spacing w:after="0" w:line="240" w:lineRule="auto"/>
        <w:rPr>
          <w:rFonts w:ascii="Arial" w:hAnsi="Arial" w:cs="Arial"/>
          <w:sz w:val="22"/>
        </w:rPr>
      </w:pPr>
      <w:r>
        <w:rPr>
          <w:rFonts w:ascii="Arial" w:hAnsi="Arial" w:cs="Arial"/>
          <w:sz w:val="22"/>
        </w:rPr>
        <w:t>Sous</w:t>
      </w:r>
      <w:r w:rsidR="00594FFF" w:rsidRPr="00594FFF">
        <w:rPr>
          <w:rFonts w:ascii="Arial" w:hAnsi="Arial" w:cs="Arial"/>
          <w:sz w:val="22"/>
        </w:rPr>
        <w:t xml:space="preserve"> réserve de l’avis favorable du jury de soutenance et de l’absence de</w:t>
      </w:r>
      <w:r w:rsidR="00C06C46">
        <w:rPr>
          <w:rFonts w:ascii="Arial" w:hAnsi="Arial" w:cs="Arial"/>
          <w:sz w:val="22"/>
        </w:rPr>
        <w:t xml:space="preserve"> caractère </w:t>
      </w:r>
      <w:r w:rsidR="00C06C46" w:rsidRPr="00594FFF">
        <w:rPr>
          <w:rFonts w:ascii="Arial" w:hAnsi="Arial" w:cs="Arial"/>
          <w:sz w:val="22"/>
        </w:rPr>
        <w:t>confidenti</w:t>
      </w:r>
      <w:r w:rsidR="00C06C46">
        <w:rPr>
          <w:rFonts w:ascii="Arial" w:hAnsi="Arial" w:cs="Arial"/>
          <w:sz w:val="22"/>
        </w:rPr>
        <w:t>el de la thèse</w:t>
      </w:r>
      <w:r>
        <w:rPr>
          <w:rFonts w:ascii="Arial" w:hAnsi="Arial" w:cs="Arial"/>
          <w:sz w:val="22"/>
        </w:rPr>
        <w:t>, l</w:t>
      </w:r>
      <w:r w:rsidR="00B63AB2" w:rsidRPr="00BF39CE">
        <w:rPr>
          <w:rFonts w:ascii="Arial" w:hAnsi="Arial" w:cs="Arial"/>
          <w:sz w:val="22"/>
        </w:rPr>
        <w:t xml:space="preserve">’Université Paris </w:t>
      </w:r>
      <w:r w:rsidR="00E73E46">
        <w:rPr>
          <w:rFonts w:ascii="Arial" w:hAnsi="Arial" w:cs="Arial"/>
          <w:sz w:val="22"/>
        </w:rPr>
        <w:t>Nanterre</w:t>
      </w:r>
      <w:r w:rsidR="00E73E46" w:rsidRPr="00BF39CE">
        <w:rPr>
          <w:rFonts w:ascii="Arial" w:hAnsi="Arial" w:cs="Arial"/>
          <w:sz w:val="22"/>
        </w:rPr>
        <w:t xml:space="preserve"> </w:t>
      </w:r>
      <w:r w:rsidR="00B63AB2" w:rsidRPr="00BF39CE">
        <w:rPr>
          <w:rFonts w:ascii="Arial" w:hAnsi="Arial" w:cs="Arial"/>
          <w:sz w:val="22"/>
        </w:rPr>
        <w:t>procèdera</w:t>
      </w:r>
      <w:r w:rsidR="00A74E33">
        <w:rPr>
          <w:rFonts w:ascii="Arial" w:hAnsi="Arial" w:cs="Arial"/>
          <w:sz w:val="22"/>
        </w:rPr>
        <w:t>,</w:t>
      </w:r>
      <w:r w:rsidR="00B63AB2" w:rsidRPr="00BF39CE">
        <w:rPr>
          <w:rFonts w:ascii="Arial" w:hAnsi="Arial" w:cs="Arial"/>
          <w:sz w:val="22"/>
        </w:rPr>
        <w:t xml:space="preserve"> </w:t>
      </w:r>
      <w:r w:rsidR="00F515C9">
        <w:rPr>
          <w:rFonts w:ascii="Arial" w:hAnsi="Arial" w:cs="Arial"/>
          <w:sz w:val="22"/>
        </w:rPr>
        <w:t xml:space="preserve">conformément à l’article 25 de l’arrêté du 25 mai 2016, </w:t>
      </w:r>
      <w:r w:rsidR="00B13689">
        <w:rPr>
          <w:rFonts w:ascii="Arial" w:hAnsi="Arial" w:cs="Arial"/>
          <w:sz w:val="22"/>
        </w:rPr>
        <w:t xml:space="preserve">à </w:t>
      </w:r>
      <w:r w:rsidR="00C712E6">
        <w:rPr>
          <w:rFonts w:ascii="Arial" w:hAnsi="Arial" w:cs="Arial"/>
          <w:sz w:val="22"/>
        </w:rPr>
        <w:t>l</w:t>
      </w:r>
      <w:r w:rsidR="00B63AB2" w:rsidRPr="00BF39CE">
        <w:rPr>
          <w:rFonts w:ascii="Arial" w:hAnsi="Arial" w:cs="Arial"/>
          <w:sz w:val="22"/>
        </w:rPr>
        <w:t xml:space="preserve">a diffusion </w:t>
      </w:r>
      <w:r w:rsidR="00B63AB2">
        <w:rPr>
          <w:rFonts w:ascii="Arial" w:hAnsi="Arial" w:cs="Arial"/>
          <w:sz w:val="22"/>
        </w:rPr>
        <w:t>électronique</w:t>
      </w:r>
      <w:r w:rsidR="00C712E6">
        <w:rPr>
          <w:rFonts w:ascii="Arial" w:hAnsi="Arial" w:cs="Arial"/>
          <w:sz w:val="22"/>
        </w:rPr>
        <w:t xml:space="preserve"> de la thèse</w:t>
      </w:r>
      <w:r w:rsidR="00B63AB2">
        <w:rPr>
          <w:rFonts w:ascii="Arial" w:hAnsi="Arial" w:cs="Arial"/>
          <w:sz w:val="22"/>
        </w:rPr>
        <w:t xml:space="preserve"> au sein</w:t>
      </w:r>
      <w:r w:rsidR="00B63AB2" w:rsidRPr="00BF39CE">
        <w:rPr>
          <w:rFonts w:ascii="Arial" w:hAnsi="Arial" w:cs="Arial"/>
          <w:sz w:val="22"/>
        </w:rPr>
        <w:t xml:space="preserve"> de</w:t>
      </w:r>
      <w:r w:rsidR="00B63AB2">
        <w:rPr>
          <w:rFonts w:ascii="Arial" w:hAnsi="Arial" w:cs="Arial"/>
          <w:sz w:val="22"/>
        </w:rPr>
        <w:t xml:space="preserve"> son établissement</w:t>
      </w:r>
      <w:r w:rsidR="00E00B90">
        <w:rPr>
          <w:rFonts w:ascii="Arial" w:hAnsi="Arial" w:cs="Arial"/>
          <w:sz w:val="22"/>
        </w:rPr>
        <w:t> </w:t>
      </w:r>
      <w:r w:rsidR="00B63AB2" w:rsidRPr="00BF39CE">
        <w:rPr>
          <w:rFonts w:ascii="Arial" w:hAnsi="Arial" w:cs="Arial"/>
          <w:sz w:val="22"/>
        </w:rPr>
        <w:t>:</w:t>
      </w:r>
    </w:p>
    <w:p w:rsidR="00B63AB2" w:rsidRPr="00BF39CE" w:rsidRDefault="00B63AB2" w:rsidP="00E00B90">
      <w:pPr>
        <w:pStyle w:val="Texte"/>
        <w:numPr>
          <w:ilvl w:val="0"/>
          <w:numId w:val="6"/>
        </w:numPr>
        <w:spacing w:after="0" w:line="240" w:lineRule="auto"/>
        <w:rPr>
          <w:rFonts w:ascii="Arial" w:hAnsi="Arial" w:cs="Arial"/>
          <w:sz w:val="22"/>
        </w:rPr>
      </w:pPr>
      <w:r w:rsidRPr="00BF39CE">
        <w:rPr>
          <w:rFonts w:ascii="Arial" w:hAnsi="Arial" w:cs="Arial"/>
          <w:sz w:val="22"/>
        </w:rPr>
        <w:t>Thèse consultable par tous les lecteurs se rendant au Service Commun de la Documentation</w:t>
      </w:r>
      <w:r w:rsidR="00E00B90">
        <w:rPr>
          <w:rFonts w:ascii="Arial" w:hAnsi="Arial" w:cs="Arial"/>
          <w:sz w:val="22"/>
        </w:rPr>
        <w:t> ;</w:t>
      </w:r>
    </w:p>
    <w:p w:rsidR="00E00B90" w:rsidRPr="00E00B90" w:rsidRDefault="00B63AB2" w:rsidP="00E00B90">
      <w:pPr>
        <w:pStyle w:val="Texte"/>
        <w:numPr>
          <w:ilvl w:val="0"/>
          <w:numId w:val="6"/>
        </w:numPr>
        <w:spacing w:after="0" w:line="240" w:lineRule="auto"/>
        <w:rPr>
          <w:rFonts w:ascii="Arial" w:hAnsi="Arial" w:cs="Arial"/>
          <w:sz w:val="22"/>
        </w:rPr>
      </w:pPr>
      <w:r w:rsidRPr="00BF39CE">
        <w:rPr>
          <w:rFonts w:ascii="Arial" w:hAnsi="Arial" w:cs="Arial"/>
          <w:sz w:val="22"/>
        </w:rPr>
        <w:lastRenderedPageBreak/>
        <w:t>Thèse consultable à distance par les membres de l’Uni</w:t>
      </w:r>
      <w:r w:rsidR="00E00B90">
        <w:rPr>
          <w:rFonts w:ascii="Arial" w:hAnsi="Arial" w:cs="Arial"/>
          <w:sz w:val="22"/>
        </w:rPr>
        <w:t xml:space="preserve">versité Paris </w:t>
      </w:r>
      <w:r w:rsidR="00E73E46">
        <w:rPr>
          <w:rFonts w:ascii="Arial" w:hAnsi="Arial" w:cs="Arial"/>
          <w:sz w:val="22"/>
        </w:rPr>
        <w:t xml:space="preserve">Nanterre </w:t>
      </w:r>
      <w:r w:rsidR="00E00B90">
        <w:rPr>
          <w:rFonts w:ascii="Arial" w:hAnsi="Arial" w:cs="Arial"/>
          <w:sz w:val="22"/>
        </w:rPr>
        <w:t xml:space="preserve">(étudiants, </w:t>
      </w:r>
      <w:r w:rsidRPr="00BF39CE">
        <w:rPr>
          <w:rFonts w:ascii="Arial" w:hAnsi="Arial" w:cs="Arial"/>
          <w:sz w:val="22"/>
        </w:rPr>
        <w:t>chercheurs, enseignants-chercheurs et personnels), sur authentification</w:t>
      </w:r>
      <w:r w:rsidR="00E00B90">
        <w:rPr>
          <w:rFonts w:ascii="Arial" w:hAnsi="Arial" w:cs="Arial"/>
          <w:sz w:val="22"/>
        </w:rPr>
        <w:t xml:space="preserve"> </w:t>
      </w:r>
      <w:r w:rsidRPr="00BF39CE">
        <w:rPr>
          <w:rFonts w:ascii="Arial" w:hAnsi="Arial" w:cs="Arial"/>
          <w:sz w:val="22"/>
        </w:rPr>
        <w:t>exclusivement.</w:t>
      </w:r>
    </w:p>
    <w:p w:rsidR="00B63AB2" w:rsidRDefault="00B63AB2" w:rsidP="00594FFF">
      <w:pPr>
        <w:pStyle w:val="Texte"/>
        <w:tabs>
          <w:tab w:val="left" w:pos="4678"/>
        </w:tabs>
        <w:spacing w:after="0" w:line="240" w:lineRule="auto"/>
        <w:rPr>
          <w:rFonts w:ascii="Arial" w:hAnsi="Arial" w:cs="Arial"/>
          <w:sz w:val="22"/>
        </w:rPr>
      </w:pPr>
    </w:p>
    <w:p w:rsidR="00B63AB2" w:rsidRDefault="00B63AB2" w:rsidP="00594FFF">
      <w:pPr>
        <w:pStyle w:val="Texte"/>
        <w:tabs>
          <w:tab w:val="left" w:pos="4678"/>
        </w:tabs>
        <w:spacing w:after="0" w:line="240" w:lineRule="auto"/>
        <w:rPr>
          <w:rFonts w:ascii="Arial" w:hAnsi="Arial" w:cs="Arial"/>
          <w:sz w:val="22"/>
        </w:rPr>
      </w:pPr>
    </w:p>
    <w:p w:rsidR="00C657EA" w:rsidRDefault="00C657EA" w:rsidP="00594FFF">
      <w:pPr>
        <w:pStyle w:val="Texte"/>
        <w:tabs>
          <w:tab w:val="left" w:pos="4678"/>
        </w:tabs>
        <w:spacing w:after="0" w:line="240" w:lineRule="auto"/>
        <w:rPr>
          <w:rFonts w:ascii="Arial" w:hAnsi="Arial" w:cs="Arial"/>
          <w:sz w:val="22"/>
        </w:rPr>
      </w:pPr>
      <w:r>
        <w:rPr>
          <w:rFonts w:ascii="Arial" w:hAnsi="Arial" w:cs="Arial"/>
          <w:sz w:val="22"/>
        </w:rPr>
        <w:t>À</w:t>
      </w:r>
      <w:r w:rsidR="00543A61">
        <w:rPr>
          <w:rFonts w:ascii="Arial" w:hAnsi="Arial" w:cs="Arial"/>
          <w:sz w:val="22"/>
        </w:rPr>
        <w:t xml:space="preserve"> la suite du dépôt par l</w:t>
      </w:r>
      <w:r w:rsidR="00B63AB2" w:rsidRPr="00594FFF">
        <w:rPr>
          <w:rFonts w:ascii="Arial" w:hAnsi="Arial" w:cs="Arial"/>
          <w:sz w:val="22"/>
        </w:rPr>
        <w:t xml:space="preserve">’Université Paris </w:t>
      </w:r>
      <w:r w:rsidR="00E73E46">
        <w:rPr>
          <w:rFonts w:ascii="Arial" w:hAnsi="Arial" w:cs="Arial"/>
          <w:sz w:val="22"/>
        </w:rPr>
        <w:t>Nanterre</w:t>
      </w:r>
      <w:r w:rsidR="00E73E46" w:rsidRPr="00594FFF">
        <w:rPr>
          <w:rFonts w:ascii="Arial" w:hAnsi="Arial" w:cs="Arial"/>
          <w:sz w:val="22"/>
        </w:rPr>
        <w:t xml:space="preserve"> </w:t>
      </w:r>
      <w:r w:rsidR="00B63AB2" w:rsidRPr="00594FFF">
        <w:rPr>
          <w:rFonts w:ascii="Arial" w:hAnsi="Arial" w:cs="Arial"/>
          <w:sz w:val="22"/>
        </w:rPr>
        <w:t xml:space="preserve">de la thèse </w:t>
      </w:r>
      <w:r w:rsidR="00543A61">
        <w:rPr>
          <w:rFonts w:ascii="Arial" w:hAnsi="Arial" w:cs="Arial"/>
          <w:sz w:val="22"/>
        </w:rPr>
        <w:t xml:space="preserve">dans l’application nationale Star, celle-ci sera diffusée </w:t>
      </w:r>
      <w:r w:rsidR="00B63AB2">
        <w:rPr>
          <w:rFonts w:ascii="Arial" w:hAnsi="Arial" w:cs="Arial"/>
          <w:sz w:val="22"/>
        </w:rPr>
        <w:t>sur le réseau Internet</w:t>
      </w:r>
      <w:r w:rsidR="00354BB7">
        <w:rPr>
          <w:rFonts w:ascii="Arial" w:hAnsi="Arial" w:cs="Arial"/>
          <w:sz w:val="22"/>
        </w:rPr>
        <w:t>,</w:t>
      </w:r>
      <w:r w:rsidR="00B63AB2">
        <w:rPr>
          <w:rFonts w:ascii="Arial" w:hAnsi="Arial" w:cs="Arial"/>
          <w:sz w:val="22"/>
        </w:rPr>
        <w:t xml:space="preserve"> </w:t>
      </w:r>
      <w:r w:rsidR="00B63AB2" w:rsidRPr="00594FFF">
        <w:rPr>
          <w:rFonts w:ascii="Arial" w:hAnsi="Arial" w:cs="Arial"/>
          <w:sz w:val="22"/>
        </w:rPr>
        <w:t xml:space="preserve">en vue de faciliter sa mise à disposition </w:t>
      </w:r>
      <w:r w:rsidR="00B63AB2">
        <w:rPr>
          <w:rFonts w:ascii="Arial" w:hAnsi="Arial" w:cs="Arial"/>
          <w:sz w:val="22"/>
        </w:rPr>
        <w:t>auprès des</w:t>
      </w:r>
      <w:r w:rsidR="00B63AB2" w:rsidRPr="00594FFF">
        <w:rPr>
          <w:rFonts w:ascii="Arial" w:hAnsi="Arial" w:cs="Arial"/>
          <w:sz w:val="22"/>
        </w:rPr>
        <w:t xml:space="preserve"> chercheurs du monde entier</w:t>
      </w:r>
      <w:r>
        <w:rPr>
          <w:rFonts w:ascii="Arial" w:hAnsi="Arial" w:cs="Arial"/>
          <w:sz w:val="22"/>
        </w:rPr>
        <w:t>.</w:t>
      </w:r>
    </w:p>
    <w:p w:rsidR="00C657EA" w:rsidRDefault="00C657EA" w:rsidP="00594FFF">
      <w:pPr>
        <w:pStyle w:val="Texte"/>
        <w:tabs>
          <w:tab w:val="left" w:pos="4678"/>
        </w:tabs>
        <w:spacing w:after="0" w:line="240" w:lineRule="auto"/>
        <w:rPr>
          <w:rFonts w:ascii="Arial" w:hAnsi="Arial" w:cs="Arial"/>
          <w:sz w:val="22"/>
        </w:rPr>
      </w:pPr>
    </w:p>
    <w:p w:rsidR="001D5D25" w:rsidRDefault="001D5D25" w:rsidP="001D5D25">
      <w:pPr>
        <w:pStyle w:val="Texte"/>
        <w:tabs>
          <w:tab w:val="left" w:pos="4678"/>
        </w:tabs>
        <w:spacing w:after="0" w:line="240" w:lineRule="auto"/>
        <w:rPr>
          <w:rFonts w:ascii="Arial" w:hAnsi="Arial" w:cs="Arial"/>
          <w:sz w:val="22"/>
        </w:rPr>
      </w:pPr>
      <w:r>
        <w:rPr>
          <w:rFonts w:ascii="Arial" w:hAnsi="Arial" w:cs="Arial"/>
          <w:sz w:val="22"/>
        </w:rPr>
        <w:t>Cette diffusion se fera par l’intermédiaire :</w:t>
      </w:r>
    </w:p>
    <w:p w:rsidR="001D5D25" w:rsidRDefault="001D5D25" w:rsidP="001D5D25">
      <w:pPr>
        <w:pStyle w:val="Texte"/>
        <w:numPr>
          <w:ilvl w:val="0"/>
          <w:numId w:val="5"/>
        </w:numPr>
        <w:tabs>
          <w:tab w:val="left" w:pos="4678"/>
        </w:tabs>
        <w:spacing w:after="0" w:line="240" w:lineRule="auto"/>
        <w:rPr>
          <w:rFonts w:ascii="Arial" w:hAnsi="Arial" w:cs="Arial"/>
          <w:sz w:val="22"/>
        </w:rPr>
      </w:pPr>
      <w:r>
        <w:rPr>
          <w:rFonts w:ascii="Arial" w:hAnsi="Arial" w:cs="Arial"/>
          <w:sz w:val="22"/>
        </w:rPr>
        <w:t>Du portail documentaire de l’Université Paris-Ouest ;</w:t>
      </w:r>
    </w:p>
    <w:p w:rsidR="001D5D25" w:rsidRDefault="001D5D25" w:rsidP="001D5D25">
      <w:pPr>
        <w:pStyle w:val="Texte"/>
        <w:numPr>
          <w:ilvl w:val="0"/>
          <w:numId w:val="5"/>
        </w:numPr>
        <w:tabs>
          <w:tab w:val="left" w:pos="4678"/>
        </w:tabs>
        <w:spacing w:after="0" w:line="240" w:lineRule="auto"/>
        <w:rPr>
          <w:rFonts w:ascii="Arial" w:hAnsi="Arial" w:cs="Arial"/>
          <w:sz w:val="22"/>
        </w:rPr>
      </w:pPr>
      <w:r>
        <w:rPr>
          <w:rFonts w:ascii="Arial" w:hAnsi="Arial" w:cs="Arial"/>
          <w:sz w:val="22"/>
        </w:rPr>
        <w:t>Des catalogues collectifs des bibliothèques universitaires ;</w:t>
      </w:r>
    </w:p>
    <w:p w:rsidR="001D5D25" w:rsidRDefault="001D5D25" w:rsidP="001D5D25">
      <w:pPr>
        <w:pStyle w:val="Texte"/>
        <w:numPr>
          <w:ilvl w:val="0"/>
          <w:numId w:val="5"/>
        </w:numPr>
        <w:tabs>
          <w:tab w:val="left" w:pos="4678"/>
        </w:tabs>
        <w:spacing w:after="0" w:line="240" w:lineRule="auto"/>
        <w:rPr>
          <w:rFonts w:ascii="Arial" w:hAnsi="Arial" w:cs="Arial"/>
          <w:sz w:val="22"/>
        </w:rPr>
      </w:pPr>
      <w:r>
        <w:rPr>
          <w:rFonts w:ascii="Arial" w:hAnsi="Arial" w:cs="Arial"/>
          <w:sz w:val="22"/>
        </w:rPr>
        <w:t>D’autres p</w:t>
      </w:r>
      <w:r w:rsidRPr="00354BB7">
        <w:rPr>
          <w:rFonts w:ascii="Arial" w:hAnsi="Arial" w:cs="Arial"/>
          <w:sz w:val="22"/>
        </w:rPr>
        <w:t>ortails inter</w:t>
      </w:r>
      <w:r>
        <w:rPr>
          <w:rFonts w:ascii="Arial" w:hAnsi="Arial" w:cs="Arial"/>
          <w:sz w:val="22"/>
        </w:rPr>
        <w:t>net nationaux ou internationaux</w:t>
      </w:r>
      <w:r w:rsidRPr="00354BB7">
        <w:rPr>
          <w:rFonts w:ascii="Arial" w:hAnsi="Arial" w:cs="Arial"/>
          <w:sz w:val="22"/>
        </w:rPr>
        <w:t xml:space="preserve"> dédiés aux thèses</w:t>
      </w:r>
      <w:r>
        <w:rPr>
          <w:rFonts w:ascii="Arial" w:hAnsi="Arial" w:cs="Arial"/>
          <w:sz w:val="22"/>
        </w:rPr>
        <w:t> ;</w:t>
      </w:r>
    </w:p>
    <w:p w:rsidR="00594FFF" w:rsidRPr="001D5D25" w:rsidRDefault="001D5D25" w:rsidP="001D5D25">
      <w:pPr>
        <w:pStyle w:val="Texte"/>
        <w:numPr>
          <w:ilvl w:val="0"/>
          <w:numId w:val="5"/>
        </w:numPr>
        <w:tabs>
          <w:tab w:val="left" w:pos="4678"/>
        </w:tabs>
        <w:spacing w:after="0" w:line="240" w:lineRule="auto"/>
        <w:rPr>
          <w:rFonts w:ascii="Arial" w:hAnsi="Arial" w:cs="Arial"/>
          <w:sz w:val="22"/>
        </w:rPr>
      </w:pPr>
      <w:r w:rsidRPr="001D5D25">
        <w:rPr>
          <w:rFonts w:ascii="Arial" w:hAnsi="Arial" w:cs="Arial"/>
          <w:sz w:val="22"/>
        </w:rPr>
        <w:t>De réservoirs d’archives ouvertes internationaux, nationaux ou institutionnel, thématiques ou généralistes.</w:t>
      </w:r>
    </w:p>
    <w:p w:rsidR="001D5D25" w:rsidRDefault="001D5D25" w:rsidP="001D5D25">
      <w:pPr>
        <w:pStyle w:val="Texte"/>
        <w:spacing w:after="0" w:line="240" w:lineRule="auto"/>
        <w:rPr>
          <w:rFonts w:ascii="Arial" w:hAnsi="Arial" w:cs="Arial"/>
          <w:sz w:val="22"/>
        </w:rPr>
      </w:pPr>
    </w:p>
    <w:p w:rsidR="00C50F13" w:rsidRDefault="00C50F13" w:rsidP="00594FFF">
      <w:pPr>
        <w:pStyle w:val="Texte"/>
        <w:spacing w:after="0" w:line="240" w:lineRule="auto"/>
        <w:rPr>
          <w:rFonts w:ascii="Arial" w:hAnsi="Arial" w:cs="Arial"/>
          <w:sz w:val="22"/>
        </w:rPr>
      </w:pPr>
      <w:r w:rsidRPr="00C712E6">
        <w:rPr>
          <w:rFonts w:ascii="Arial" w:hAnsi="Arial" w:cs="Arial"/>
          <w:sz w:val="22"/>
        </w:rPr>
        <w:t>Sauf demande de suspension de diffusion prévue à l’article 6, l</w:t>
      </w:r>
      <w:r w:rsidRPr="00470CB1">
        <w:rPr>
          <w:rFonts w:ascii="Arial" w:hAnsi="Arial" w:cs="Arial"/>
          <w:sz w:val="22"/>
        </w:rPr>
        <w:t>a Thèse sera diffusée après la soutenance</w:t>
      </w:r>
      <w:r w:rsidR="00354BB7">
        <w:rPr>
          <w:rFonts w:ascii="Arial" w:hAnsi="Arial" w:cs="Arial"/>
          <w:sz w:val="22"/>
        </w:rPr>
        <w:t>.</w:t>
      </w:r>
    </w:p>
    <w:p w:rsidR="006118BE" w:rsidRDefault="006118BE" w:rsidP="00594FFF">
      <w:pPr>
        <w:pStyle w:val="Texte"/>
        <w:spacing w:after="0" w:line="240" w:lineRule="auto"/>
        <w:rPr>
          <w:rFonts w:ascii="Arial" w:hAnsi="Arial" w:cs="Arial"/>
          <w:sz w:val="22"/>
        </w:rPr>
      </w:pPr>
    </w:p>
    <w:p w:rsidR="00594FFF" w:rsidRDefault="00594FFF" w:rsidP="00594FFF">
      <w:pPr>
        <w:pStyle w:val="Texte"/>
        <w:spacing w:after="0" w:line="240" w:lineRule="auto"/>
        <w:rPr>
          <w:rFonts w:ascii="Arial" w:hAnsi="Arial" w:cs="Arial"/>
          <w:sz w:val="22"/>
        </w:rPr>
      </w:pPr>
      <w:r w:rsidRPr="00594FFF">
        <w:rPr>
          <w:rFonts w:ascii="Arial" w:hAnsi="Arial" w:cs="Arial"/>
          <w:sz w:val="22"/>
        </w:rPr>
        <w:t>L'Auteur est conscient que la diffusion de sa thèse entraînera la possibilité pour les lecteurs de la consulter, de la télécharger et de l'imprimer, dans le respect</w:t>
      </w:r>
      <w:r w:rsidR="000D3312">
        <w:rPr>
          <w:rFonts w:ascii="Arial" w:hAnsi="Arial" w:cs="Arial"/>
          <w:sz w:val="22"/>
        </w:rPr>
        <w:t xml:space="preserve"> impératif</w:t>
      </w:r>
      <w:r w:rsidRPr="00594FFF">
        <w:rPr>
          <w:rFonts w:ascii="Arial" w:hAnsi="Arial" w:cs="Arial"/>
          <w:sz w:val="22"/>
        </w:rPr>
        <w:t xml:space="preserve"> de ses droits d’Auteur. </w:t>
      </w:r>
    </w:p>
    <w:p w:rsidR="00594FFF" w:rsidRPr="00594FFF" w:rsidRDefault="00594FFF" w:rsidP="00594FFF">
      <w:pPr>
        <w:pStyle w:val="Texte"/>
        <w:spacing w:after="0" w:line="240" w:lineRule="auto"/>
        <w:rPr>
          <w:rFonts w:ascii="Arial" w:hAnsi="Arial" w:cs="Arial"/>
          <w:sz w:val="22"/>
        </w:rPr>
      </w:pPr>
    </w:p>
    <w:p w:rsidR="00594FFF" w:rsidRPr="00594FFF" w:rsidRDefault="00594FFF" w:rsidP="00594FFF">
      <w:pPr>
        <w:pStyle w:val="Texte"/>
        <w:spacing w:after="0" w:line="240" w:lineRule="auto"/>
        <w:rPr>
          <w:rFonts w:ascii="Arial" w:hAnsi="Arial" w:cs="Arial"/>
          <w:sz w:val="22"/>
          <w:szCs w:val="22"/>
        </w:rPr>
      </w:pPr>
      <w:r w:rsidRPr="00594FFF">
        <w:rPr>
          <w:rFonts w:ascii="Arial" w:hAnsi="Arial" w:cs="Arial"/>
          <w:sz w:val="22"/>
        </w:rPr>
        <w:t xml:space="preserve">Cette cession du droit de représentation, entendu au sens de droit de diffuser et communiquer l’œuvre au public, s’entend à titre non-exclusif, </w:t>
      </w:r>
      <w:r w:rsidRPr="00594FFF">
        <w:rPr>
          <w:rFonts w:ascii="Arial" w:hAnsi="Arial" w:cs="Arial"/>
          <w:sz w:val="22"/>
          <w:szCs w:val="22"/>
        </w:rPr>
        <w:t>pour toute la durée légale de protection de la propriété littéraire et artistique offerte par la loi française à l’Auteur, ses ayant-droits ou représentants, y compris les prolongations qui pourraient être apportées à cette durée.</w:t>
      </w:r>
    </w:p>
    <w:p w:rsidR="00594FFF" w:rsidRPr="00594FFF" w:rsidRDefault="00594FFF" w:rsidP="00594FFF">
      <w:pPr>
        <w:pStyle w:val="Texte"/>
        <w:spacing w:after="0" w:line="240" w:lineRule="auto"/>
        <w:rPr>
          <w:rFonts w:ascii="Arial" w:hAnsi="Arial" w:cs="Arial"/>
          <w:sz w:val="22"/>
          <w:szCs w:val="22"/>
        </w:rPr>
      </w:pPr>
    </w:p>
    <w:p w:rsidR="00594FFF" w:rsidRPr="00594FFF" w:rsidRDefault="00594FFF" w:rsidP="00594FFF">
      <w:pPr>
        <w:pStyle w:val="Texte"/>
        <w:spacing w:after="0" w:line="240" w:lineRule="auto"/>
        <w:rPr>
          <w:rFonts w:ascii="Arial" w:hAnsi="Arial" w:cs="Arial"/>
          <w:sz w:val="22"/>
        </w:rPr>
      </w:pPr>
      <w:r w:rsidRPr="00594FFF">
        <w:rPr>
          <w:rFonts w:ascii="Arial" w:hAnsi="Arial" w:cs="Arial"/>
          <w:sz w:val="22"/>
        </w:rPr>
        <w:t>L’Université ne pourra pas être tenue pour responsable des agissements illégaux de tiers, ni de la violation d’un éventuel contrat d’édition antérieur non signalé par l’Auteur. L’Auteur conserve tous ses droits d’ester en justice afin de protéger son droit d’Auteur sur l’œuvre.</w:t>
      </w:r>
    </w:p>
    <w:p w:rsidR="00B361BC" w:rsidRPr="00594FFF" w:rsidRDefault="00B361BC" w:rsidP="00594FFF">
      <w:pPr>
        <w:pStyle w:val="Texte"/>
        <w:spacing w:after="0" w:line="240" w:lineRule="auto"/>
        <w:rPr>
          <w:rFonts w:ascii="Arial" w:hAnsi="Arial" w:cs="Arial"/>
          <w:sz w:val="22"/>
          <w:szCs w:val="22"/>
        </w:rPr>
      </w:pPr>
    </w:p>
    <w:p w:rsidR="00594FFF" w:rsidRPr="00594FFF" w:rsidRDefault="00594FFF" w:rsidP="00594FFF">
      <w:pPr>
        <w:pStyle w:val="Texte"/>
        <w:spacing w:after="0" w:line="240" w:lineRule="auto"/>
        <w:rPr>
          <w:rFonts w:ascii="Arial" w:hAnsi="Arial" w:cs="Arial"/>
          <w:sz w:val="22"/>
          <w:szCs w:val="22"/>
        </w:rPr>
      </w:pPr>
    </w:p>
    <w:p w:rsidR="00594FFF" w:rsidRPr="00594FFF" w:rsidRDefault="00594FFF" w:rsidP="00E00B90">
      <w:pPr>
        <w:pStyle w:val="Titre2"/>
      </w:pPr>
      <w:r w:rsidRPr="00594FFF">
        <w:t xml:space="preserve">Article </w:t>
      </w:r>
      <w:r w:rsidR="00DD3319">
        <w:t>5</w:t>
      </w:r>
      <w:r w:rsidR="009D02F5" w:rsidRPr="00594FFF">
        <w:t> </w:t>
      </w:r>
      <w:r w:rsidRPr="00594FFF">
        <w:t>: respect des droits d’auteurs</w:t>
      </w:r>
    </w:p>
    <w:p w:rsidR="00594FFF" w:rsidRPr="00594FFF" w:rsidRDefault="00594FFF" w:rsidP="00594FFF">
      <w:pPr>
        <w:pStyle w:val="Texte"/>
        <w:spacing w:line="240" w:lineRule="auto"/>
        <w:rPr>
          <w:rFonts w:ascii="Arial" w:hAnsi="Arial" w:cs="Arial"/>
          <w:sz w:val="22"/>
        </w:rPr>
      </w:pPr>
      <w:r w:rsidRPr="00594FFF">
        <w:rPr>
          <w:rFonts w:ascii="Arial" w:hAnsi="Arial" w:cs="Arial"/>
          <w:sz w:val="22"/>
        </w:rPr>
        <w:t>L’Auteur demeure seul responsable de tous les litiges nés à l’occasion de la diffusion de son œuvre, notamment quant aux citations ou autres usages d'œuvres de tiers.</w:t>
      </w:r>
      <w:r w:rsidR="00EB05B9">
        <w:rPr>
          <w:rFonts w:ascii="Arial" w:hAnsi="Arial" w:cs="Arial"/>
          <w:sz w:val="22"/>
        </w:rPr>
        <w:t xml:space="preserve"> L’Université Paris </w:t>
      </w:r>
      <w:r w:rsidR="00E73E46">
        <w:rPr>
          <w:rFonts w:ascii="Arial" w:hAnsi="Arial" w:cs="Arial"/>
          <w:sz w:val="22"/>
        </w:rPr>
        <w:t xml:space="preserve">Nanterre </w:t>
      </w:r>
      <w:r w:rsidR="00EB05B9">
        <w:rPr>
          <w:rFonts w:ascii="Arial" w:hAnsi="Arial" w:cs="Arial"/>
          <w:sz w:val="22"/>
        </w:rPr>
        <w:t>ne saurait être tenue responsable des manquements aux droits d’auteur et droits voisins dans les thèses déposées auprès d’elle et diffusées</w:t>
      </w:r>
      <w:r w:rsidR="00137647">
        <w:rPr>
          <w:rFonts w:ascii="Arial" w:hAnsi="Arial" w:cs="Arial"/>
          <w:sz w:val="22"/>
        </w:rPr>
        <w:t xml:space="preserve"> par elle</w:t>
      </w:r>
      <w:r w:rsidR="00EB05B9">
        <w:rPr>
          <w:rFonts w:ascii="Arial" w:hAnsi="Arial" w:cs="Arial"/>
          <w:sz w:val="22"/>
        </w:rPr>
        <w:t>.</w:t>
      </w:r>
    </w:p>
    <w:p w:rsidR="00594FFF" w:rsidRPr="00594FFF" w:rsidRDefault="00594FFF" w:rsidP="00594FFF">
      <w:pPr>
        <w:pStyle w:val="Texte"/>
        <w:spacing w:line="240" w:lineRule="auto"/>
        <w:rPr>
          <w:rFonts w:ascii="Arial" w:hAnsi="Arial" w:cs="Arial"/>
          <w:sz w:val="22"/>
        </w:rPr>
      </w:pPr>
      <w:r w:rsidRPr="00594FFF">
        <w:rPr>
          <w:rFonts w:ascii="Arial" w:hAnsi="Arial" w:cs="Arial"/>
          <w:sz w:val="22"/>
        </w:rPr>
        <w:t>En particulier :</w:t>
      </w:r>
    </w:p>
    <w:p w:rsidR="00594FFF" w:rsidRPr="00594FFF" w:rsidRDefault="001D5D25" w:rsidP="00594FFF">
      <w:pPr>
        <w:pStyle w:val="Texte"/>
        <w:spacing w:line="240" w:lineRule="auto"/>
        <w:rPr>
          <w:rFonts w:ascii="Arial" w:hAnsi="Arial" w:cs="Arial"/>
          <w:sz w:val="22"/>
        </w:rPr>
      </w:pPr>
      <w:sdt>
        <w:sdtPr>
          <w:rPr>
            <w:rFonts w:ascii="Arial" w:hAnsi="Arial" w:cs="Arial"/>
            <w:sz w:val="32"/>
          </w:rPr>
          <w:id w:val="1377893412"/>
          <w14:checkbox>
            <w14:checked w14:val="0"/>
            <w14:checkedState w14:val="2612" w14:font="MS Gothic"/>
            <w14:uncheckedState w14:val="2610" w14:font="MS Gothic"/>
          </w14:checkbox>
        </w:sdtPr>
        <w:sdtEndPr/>
        <w:sdtContent>
          <w:r w:rsidR="002310FD">
            <w:rPr>
              <w:rFonts w:ascii="MS Gothic" w:eastAsia="MS Gothic" w:hAnsi="MS Gothic" w:cs="Arial" w:hint="eastAsia"/>
              <w:sz w:val="32"/>
            </w:rPr>
            <w:t>☐</w:t>
          </w:r>
        </w:sdtContent>
      </w:sdt>
      <w:r w:rsidR="00594FFF" w:rsidRPr="00594FFF">
        <w:rPr>
          <w:rFonts w:ascii="Arial" w:hAnsi="Arial" w:cs="Arial"/>
          <w:sz w:val="22"/>
        </w:rPr>
        <w:tab/>
        <w:t xml:space="preserve">L’Auteur certifie avoir obtenu toutes les autorisations écrites nécessaires des titulaires des droits sur les œuvres reproduites, partiellement ou globalement, (illustrations, extraits multimédias, etc…) et garantit l’Université Paris </w:t>
      </w:r>
      <w:r w:rsidR="00E73E46">
        <w:rPr>
          <w:rFonts w:ascii="Arial" w:hAnsi="Arial" w:cs="Arial"/>
          <w:sz w:val="22"/>
        </w:rPr>
        <w:t>Nanterre</w:t>
      </w:r>
      <w:r w:rsidR="00E73E46" w:rsidRPr="00594FFF">
        <w:rPr>
          <w:rFonts w:ascii="Arial" w:hAnsi="Arial" w:cs="Arial"/>
          <w:sz w:val="22"/>
        </w:rPr>
        <w:t xml:space="preserve"> </w:t>
      </w:r>
      <w:r w:rsidR="00594FFF" w:rsidRPr="00594FFF">
        <w:rPr>
          <w:rFonts w:ascii="Arial" w:hAnsi="Arial" w:cs="Arial"/>
          <w:sz w:val="22"/>
        </w:rPr>
        <w:t>contre tous les recours et/ou condamnations nés à l’occasion de la diffusion de sa thèse.</w:t>
      </w:r>
    </w:p>
    <w:p w:rsidR="00594FFF" w:rsidRPr="00594FFF" w:rsidRDefault="00594FFF" w:rsidP="00594FFF">
      <w:pPr>
        <w:pStyle w:val="Texte"/>
        <w:spacing w:line="240" w:lineRule="auto"/>
        <w:rPr>
          <w:rFonts w:ascii="Arial" w:hAnsi="Arial" w:cs="Arial"/>
          <w:b/>
          <w:sz w:val="22"/>
          <w:u w:val="single"/>
        </w:rPr>
      </w:pPr>
      <w:r w:rsidRPr="00E00B90">
        <w:rPr>
          <w:rFonts w:ascii="Arial" w:hAnsi="Arial" w:cs="Arial"/>
          <w:b/>
          <w:sz w:val="22"/>
          <w:u w:val="single"/>
          <w:bdr w:val="single" w:sz="4" w:space="0" w:color="auto"/>
        </w:rPr>
        <w:t>OU</w:t>
      </w:r>
    </w:p>
    <w:p w:rsidR="00C1386A" w:rsidRPr="00594FFF" w:rsidRDefault="001D5D25" w:rsidP="00C1386A">
      <w:pPr>
        <w:pStyle w:val="Texte"/>
        <w:spacing w:line="240" w:lineRule="auto"/>
        <w:rPr>
          <w:rFonts w:ascii="Arial" w:hAnsi="Arial" w:cs="Arial"/>
          <w:sz w:val="22"/>
        </w:rPr>
      </w:pPr>
      <w:sdt>
        <w:sdtPr>
          <w:rPr>
            <w:rFonts w:ascii="Arial" w:hAnsi="Arial" w:cs="Arial"/>
            <w:sz w:val="36"/>
          </w:rPr>
          <w:id w:val="-2142795384"/>
          <w14:checkbox>
            <w14:checked w14:val="0"/>
            <w14:checkedState w14:val="2612" w14:font="MS Gothic"/>
            <w14:uncheckedState w14:val="2610" w14:font="MS Gothic"/>
          </w14:checkbox>
        </w:sdtPr>
        <w:sdtEndPr/>
        <w:sdtContent>
          <w:r w:rsidR="002310FD">
            <w:rPr>
              <w:rFonts w:ascii="MS Gothic" w:eastAsia="MS Gothic" w:hAnsi="MS Gothic" w:cs="Arial" w:hint="eastAsia"/>
              <w:sz w:val="36"/>
            </w:rPr>
            <w:t>☐</w:t>
          </w:r>
        </w:sdtContent>
      </w:sdt>
      <w:r w:rsidR="00594FFF" w:rsidRPr="00594FFF">
        <w:rPr>
          <w:rFonts w:ascii="Arial" w:hAnsi="Arial" w:cs="Arial"/>
          <w:sz w:val="22"/>
        </w:rPr>
        <w:tab/>
        <w:t xml:space="preserve">Malgré ses efforts, l’Auteur n’a pu obtenir toutes les autorisations nécessaires des titulaires des droits sur les œuvres reproduites, partiellement ou globalement, (illustrations, extraits multimédias, etc…). Il s’engage à fournir à l’Université, en plus de la version complète de sa thèse (en vue d’un archivage pérenne et d’une diffusion </w:t>
      </w:r>
      <w:r w:rsidR="00625801">
        <w:rPr>
          <w:rFonts w:ascii="Arial" w:hAnsi="Arial" w:cs="Arial"/>
          <w:sz w:val="22"/>
        </w:rPr>
        <w:t>au sein de</w:t>
      </w:r>
      <w:r w:rsidR="00594FFF" w:rsidRPr="00594FFF">
        <w:rPr>
          <w:rFonts w:ascii="Arial" w:hAnsi="Arial" w:cs="Arial"/>
          <w:sz w:val="22"/>
        </w:rPr>
        <w:t xml:space="preserve"> </w:t>
      </w:r>
      <w:r w:rsidR="00594FFF" w:rsidRPr="00594FFF">
        <w:rPr>
          <w:rFonts w:ascii="Arial" w:hAnsi="Arial" w:cs="Arial"/>
          <w:sz w:val="22"/>
        </w:rPr>
        <w:lastRenderedPageBreak/>
        <w:t>l’Université uniquement), une version expurgée de sa thèse, sans les œuvres non autorisées, afin qu’elle soit diffusée sur internet sans enfreindre le droit d’auteur</w:t>
      </w:r>
      <w:r w:rsidR="00C1386A">
        <w:rPr>
          <w:rFonts w:ascii="Arial" w:hAnsi="Arial" w:cs="Arial"/>
          <w:sz w:val="22"/>
        </w:rPr>
        <w:t>. Il g</w:t>
      </w:r>
      <w:r w:rsidR="00C1386A" w:rsidRPr="00594FFF">
        <w:rPr>
          <w:rFonts w:ascii="Arial" w:hAnsi="Arial" w:cs="Arial"/>
          <w:sz w:val="22"/>
        </w:rPr>
        <w:t xml:space="preserve">arantit l’Université Paris </w:t>
      </w:r>
      <w:r w:rsidR="00E73E46">
        <w:rPr>
          <w:rFonts w:ascii="Arial" w:hAnsi="Arial" w:cs="Arial"/>
          <w:sz w:val="22"/>
        </w:rPr>
        <w:t>Nanterre</w:t>
      </w:r>
      <w:r w:rsidR="00E73E46" w:rsidRPr="00594FFF">
        <w:rPr>
          <w:rFonts w:ascii="Arial" w:hAnsi="Arial" w:cs="Arial"/>
          <w:sz w:val="22"/>
        </w:rPr>
        <w:t xml:space="preserve"> </w:t>
      </w:r>
      <w:r w:rsidR="00C1386A" w:rsidRPr="00594FFF">
        <w:rPr>
          <w:rFonts w:ascii="Arial" w:hAnsi="Arial" w:cs="Arial"/>
          <w:sz w:val="22"/>
        </w:rPr>
        <w:t>contre tous les recours et/ou condamnations nés à l’occasion de la diffusion de sa thèse.</w:t>
      </w:r>
    </w:p>
    <w:p w:rsidR="00594FFF" w:rsidRPr="00594FFF" w:rsidRDefault="00594FFF" w:rsidP="001D5D25">
      <w:pPr>
        <w:pStyle w:val="Texte"/>
        <w:spacing w:line="240" w:lineRule="auto"/>
        <w:rPr>
          <w:rFonts w:ascii="Arial" w:hAnsi="Arial" w:cs="Arial"/>
        </w:rPr>
      </w:pPr>
      <w:r w:rsidRPr="00594FFF">
        <w:rPr>
          <w:rFonts w:ascii="Arial" w:hAnsi="Arial" w:cs="Arial"/>
          <w:sz w:val="22"/>
        </w:rPr>
        <w:t xml:space="preserve">Cette version de diffusion sera déposée selon les prescriptions de l’Université Paris </w:t>
      </w:r>
      <w:r w:rsidR="00E73E46">
        <w:rPr>
          <w:rFonts w:ascii="Arial" w:hAnsi="Arial" w:cs="Arial"/>
          <w:sz w:val="22"/>
        </w:rPr>
        <w:t>Nanterre</w:t>
      </w:r>
      <w:r w:rsidRPr="00594FFF">
        <w:rPr>
          <w:rFonts w:ascii="Arial" w:hAnsi="Arial" w:cs="Arial"/>
          <w:sz w:val="22"/>
        </w:rPr>
        <w:t>, telles qu’elles figurent sur le site Internet de l'Université.</w:t>
      </w:r>
    </w:p>
    <w:p w:rsidR="00594FFF" w:rsidRPr="00594FFF" w:rsidRDefault="00594FFF" w:rsidP="00594FFF">
      <w:pPr>
        <w:pStyle w:val="Texte"/>
        <w:spacing w:after="0" w:line="240" w:lineRule="auto"/>
        <w:rPr>
          <w:rFonts w:ascii="Arial" w:hAnsi="Arial" w:cs="Arial"/>
          <w:sz w:val="22"/>
        </w:rPr>
      </w:pPr>
    </w:p>
    <w:p w:rsidR="002310FD" w:rsidRPr="00594FFF" w:rsidRDefault="002310FD" w:rsidP="002310FD">
      <w:pPr>
        <w:pStyle w:val="Titre2"/>
      </w:pPr>
      <w:r w:rsidRPr="00594FFF">
        <w:t xml:space="preserve">Article </w:t>
      </w:r>
      <w:r w:rsidR="00DD3319">
        <w:t>6</w:t>
      </w:r>
      <w:r>
        <w:t>: délai d’embargo et suspension de diffusion</w:t>
      </w:r>
    </w:p>
    <w:p w:rsidR="00594FFF" w:rsidRPr="00594FFF" w:rsidRDefault="00594FFF" w:rsidP="00594FFF">
      <w:pPr>
        <w:pStyle w:val="Texte"/>
        <w:spacing w:after="0" w:line="240" w:lineRule="auto"/>
        <w:rPr>
          <w:rFonts w:ascii="Arial" w:hAnsi="Arial" w:cs="Arial"/>
          <w:sz w:val="22"/>
        </w:rPr>
      </w:pPr>
      <w:r w:rsidRPr="00594FFF">
        <w:rPr>
          <w:rFonts w:ascii="Arial" w:hAnsi="Arial" w:cs="Arial"/>
          <w:sz w:val="22"/>
        </w:rPr>
        <w:t>Le présent contrat entre en vigueur dès sa signature par chacune des parties.</w:t>
      </w:r>
    </w:p>
    <w:p w:rsidR="00594FFF" w:rsidRPr="00594FFF" w:rsidRDefault="00594FFF" w:rsidP="00594FFF">
      <w:pPr>
        <w:pStyle w:val="Texte"/>
        <w:spacing w:after="0" w:line="240" w:lineRule="auto"/>
        <w:rPr>
          <w:rFonts w:ascii="Arial" w:hAnsi="Arial" w:cs="Arial"/>
          <w:sz w:val="22"/>
        </w:rPr>
      </w:pPr>
    </w:p>
    <w:p w:rsidR="002310FD" w:rsidRDefault="00594FFF" w:rsidP="00594FFF">
      <w:pPr>
        <w:pStyle w:val="Texte"/>
        <w:spacing w:after="0" w:line="240" w:lineRule="auto"/>
        <w:rPr>
          <w:rFonts w:ascii="Arial" w:hAnsi="Arial" w:cs="Arial"/>
          <w:sz w:val="22"/>
        </w:rPr>
      </w:pPr>
      <w:r w:rsidRPr="00594FFF">
        <w:rPr>
          <w:rFonts w:ascii="Arial" w:hAnsi="Arial" w:cs="Arial"/>
          <w:sz w:val="22"/>
        </w:rPr>
        <w:t>Toutefois, l'Auteur demande que la diffusion de sa thèse sur Internet soit repoussée au</w:t>
      </w:r>
      <w:r w:rsidR="002310FD">
        <w:rPr>
          <w:rFonts w:ascii="Arial" w:hAnsi="Arial" w:cs="Arial"/>
          <w:sz w:val="22"/>
        </w:rPr>
        <w:t> :</w:t>
      </w:r>
    </w:p>
    <w:p w:rsidR="002310FD" w:rsidRPr="002310FD" w:rsidRDefault="001D5D25" w:rsidP="002310FD">
      <w:pPr>
        <w:pStyle w:val="Texte"/>
        <w:spacing w:after="0" w:line="240" w:lineRule="auto"/>
        <w:rPr>
          <w:rFonts w:ascii="Arial" w:hAnsi="Arial" w:cs="Arial"/>
          <w:i/>
          <w:sz w:val="22"/>
        </w:rPr>
      </w:pPr>
      <w:sdt>
        <w:sdtPr>
          <w:rPr>
            <w:rFonts w:ascii="Arial" w:hAnsi="Arial" w:cs="Arial"/>
            <w:sz w:val="32"/>
          </w:rPr>
          <w:id w:val="1658885522"/>
          <w14:checkbox>
            <w14:checked w14:val="0"/>
            <w14:checkedState w14:val="2612" w14:font="MS Gothic"/>
            <w14:uncheckedState w14:val="2610" w14:font="MS Gothic"/>
          </w14:checkbox>
        </w:sdtPr>
        <w:sdtEndPr/>
        <w:sdtContent>
          <w:r w:rsidR="002310FD">
            <w:rPr>
              <w:rFonts w:ascii="MS Gothic" w:eastAsia="MS Gothic" w:hAnsi="MS Gothic" w:cs="Arial" w:hint="eastAsia"/>
              <w:sz w:val="32"/>
            </w:rPr>
            <w:t>☐</w:t>
          </w:r>
        </w:sdtContent>
      </w:sdt>
      <w:r w:rsidR="00594FFF" w:rsidRPr="00594FFF">
        <w:rPr>
          <w:rFonts w:ascii="Arial" w:hAnsi="Arial" w:cs="Arial"/>
          <w:i/>
          <w:sz w:val="22"/>
          <w:highlight w:val="lightGray"/>
        </w:rPr>
        <w:t>Néant</w:t>
      </w:r>
      <w:r w:rsidR="002310FD">
        <w:rPr>
          <w:rFonts w:ascii="Arial" w:hAnsi="Arial" w:cs="Arial"/>
          <w:i/>
          <w:sz w:val="22"/>
        </w:rPr>
        <w:t xml:space="preserve"> </w:t>
      </w:r>
      <w:r w:rsidR="002310FD">
        <w:rPr>
          <w:rFonts w:ascii="Arial" w:hAnsi="Arial" w:cs="Arial"/>
          <w:i/>
          <w:sz w:val="22"/>
        </w:rPr>
        <w:tab/>
        <w:t xml:space="preserve"> </w:t>
      </w:r>
      <w:r w:rsidR="002310FD" w:rsidRPr="002310FD">
        <w:rPr>
          <w:rFonts w:ascii="Arial" w:hAnsi="Arial" w:cs="Arial"/>
          <w:b/>
          <w:sz w:val="22"/>
          <w:bdr w:val="single" w:sz="12" w:space="0" w:color="auto"/>
        </w:rPr>
        <w:t>OU</w:t>
      </w:r>
      <w:r w:rsidR="002310FD">
        <w:rPr>
          <w:rFonts w:ascii="Arial" w:hAnsi="Arial" w:cs="Arial"/>
          <w:sz w:val="32"/>
        </w:rPr>
        <w:tab/>
      </w:r>
      <w:r w:rsidR="002310FD">
        <w:rPr>
          <w:rFonts w:ascii="Arial" w:hAnsi="Arial" w:cs="Arial"/>
          <w:sz w:val="22"/>
        </w:rPr>
        <w:tab/>
      </w:r>
      <w:sdt>
        <w:sdtPr>
          <w:rPr>
            <w:rFonts w:ascii="Arial" w:hAnsi="Arial" w:cs="Arial"/>
            <w:sz w:val="32"/>
          </w:rPr>
          <w:id w:val="605698049"/>
          <w14:checkbox>
            <w14:checked w14:val="0"/>
            <w14:checkedState w14:val="2612" w14:font="MS Gothic"/>
            <w14:uncheckedState w14:val="2610" w14:font="MS Gothic"/>
          </w14:checkbox>
        </w:sdtPr>
        <w:sdtEndPr/>
        <w:sdtContent>
          <w:r w:rsidR="002310FD">
            <w:rPr>
              <w:rFonts w:ascii="MS Gothic" w:eastAsia="MS Gothic" w:hAnsi="MS Gothic" w:cs="Arial" w:hint="eastAsia"/>
              <w:sz w:val="32"/>
            </w:rPr>
            <w:t>☐</w:t>
          </w:r>
        </w:sdtContent>
      </w:sdt>
      <w:r w:rsidR="002310FD" w:rsidRPr="002310FD">
        <w:rPr>
          <w:rFonts w:ascii="Arial" w:hAnsi="Arial" w:cs="Arial"/>
          <w:i/>
          <w:sz w:val="22"/>
          <w:highlight w:val="lightGray"/>
        </w:rPr>
        <w:t xml:space="preserve"> JJ/MM/AAAA</w:t>
      </w:r>
    </w:p>
    <w:p w:rsidR="00594FFF" w:rsidRPr="00594FFF" w:rsidRDefault="00594FFF" w:rsidP="00594FFF">
      <w:pPr>
        <w:pStyle w:val="Texte"/>
        <w:spacing w:after="0" w:line="240" w:lineRule="auto"/>
        <w:rPr>
          <w:rFonts w:ascii="Arial" w:hAnsi="Arial" w:cs="Arial"/>
          <w:sz w:val="22"/>
        </w:rPr>
      </w:pPr>
    </w:p>
    <w:p w:rsidR="00594FFF" w:rsidRPr="00594FFF" w:rsidRDefault="00594FFF" w:rsidP="00594FFF">
      <w:pPr>
        <w:pStyle w:val="Texte"/>
        <w:spacing w:after="0" w:line="240" w:lineRule="auto"/>
        <w:rPr>
          <w:rFonts w:ascii="Arial" w:hAnsi="Arial" w:cs="Arial"/>
          <w:sz w:val="22"/>
        </w:rPr>
      </w:pPr>
    </w:p>
    <w:p w:rsidR="00233018" w:rsidRDefault="00594FFF" w:rsidP="00594FFF">
      <w:pPr>
        <w:pStyle w:val="Texte"/>
        <w:spacing w:line="240" w:lineRule="auto"/>
        <w:rPr>
          <w:rFonts w:ascii="Arial" w:hAnsi="Arial" w:cs="Arial"/>
          <w:sz w:val="22"/>
        </w:rPr>
      </w:pPr>
      <w:r w:rsidRPr="00594FFF">
        <w:rPr>
          <w:rFonts w:ascii="Arial" w:hAnsi="Arial" w:cs="Arial"/>
          <w:sz w:val="22"/>
        </w:rPr>
        <w:t>L’Université se réserve le droit de suspendre la diffusion de la Thèse, notamment si elle prend connaissance du caractère manifestement illicite du contenu en cause.</w:t>
      </w:r>
    </w:p>
    <w:p w:rsidR="001D5D25" w:rsidRDefault="001D5D25" w:rsidP="00594FFF">
      <w:pPr>
        <w:pStyle w:val="Texte"/>
        <w:spacing w:line="240" w:lineRule="auto"/>
        <w:rPr>
          <w:rFonts w:ascii="Arial" w:hAnsi="Arial" w:cs="Arial"/>
          <w:sz w:val="22"/>
        </w:rPr>
      </w:pPr>
    </w:p>
    <w:p w:rsidR="00C72BA0" w:rsidRPr="00594FFF" w:rsidRDefault="002310FD" w:rsidP="002310FD">
      <w:pPr>
        <w:pStyle w:val="Titre2"/>
        <w:rPr>
          <w:rFonts w:ascii="Arial" w:hAnsi="Arial" w:cs="Arial"/>
          <w:b/>
          <w:bCs w:val="0"/>
          <w:sz w:val="22"/>
        </w:rPr>
      </w:pPr>
      <w:r w:rsidRPr="00594FFF">
        <w:t xml:space="preserve">Article </w:t>
      </w:r>
      <w:r w:rsidR="00DD3319">
        <w:t>7</w:t>
      </w:r>
      <w:r w:rsidR="009D02F5">
        <w:t> </w:t>
      </w:r>
      <w:r>
        <w:t>: informatique et libertés</w:t>
      </w:r>
    </w:p>
    <w:p w:rsidR="0027050A" w:rsidRDefault="00233018" w:rsidP="0027050A">
      <w:pPr>
        <w:spacing w:line="240" w:lineRule="auto"/>
        <w:rPr>
          <w:rFonts w:ascii="Arial" w:hAnsi="Arial" w:cs="Arial"/>
          <w:sz w:val="22"/>
        </w:rPr>
      </w:pPr>
      <w:r w:rsidRPr="00AA10C0">
        <w:rPr>
          <w:rFonts w:ascii="Arial" w:hAnsi="Arial" w:cs="Arial"/>
          <w:sz w:val="22"/>
        </w:rPr>
        <w:t xml:space="preserve">Conformément </w:t>
      </w:r>
      <w:r w:rsidRPr="00470CB1">
        <w:rPr>
          <w:rFonts w:ascii="Arial" w:hAnsi="Arial" w:cs="Arial"/>
          <w:sz w:val="22"/>
        </w:rPr>
        <w:t xml:space="preserve">à la </w:t>
      </w:r>
      <w:r>
        <w:rPr>
          <w:rFonts w:ascii="Arial" w:hAnsi="Arial" w:cs="Arial"/>
          <w:sz w:val="22"/>
        </w:rPr>
        <w:t>l</w:t>
      </w:r>
      <w:r w:rsidRPr="00470CB1">
        <w:rPr>
          <w:rFonts w:ascii="Arial" w:hAnsi="Arial" w:cs="Arial"/>
          <w:sz w:val="22"/>
        </w:rPr>
        <w:t xml:space="preserve">oi n° 78-17 du 6 Janvier 1978 relative à l'informatique, aux fichiers et </w:t>
      </w:r>
      <w:proofErr w:type="gramStart"/>
      <w:r w:rsidRPr="00470CB1">
        <w:rPr>
          <w:rFonts w:ascii="Arial" w:hAnsi="Arial" w:cs="Arial"/>
          <w:sz w:val="22"/>
        </w:rPr>
        <w:t xml:space="preserve">aux libertés </w:t>
      </w:r>
      <w:r>
        <w:rPr>
          <w:rFonts w:ascii="Arial" w:hAnsi="Arial" w:cs="Arial"/>
          <w:sz w:val="22"/>
        </w:rPr>
        <w:t>modifiée</w:t>
      </w:r>
      <w:proofErr w:type="gramEnd"/>
      <w:r>
        <w:rPr>
          <w:rFonts w:ascii="Arial" w:hAnsi="Arial" w:cs="Arial"/>
          <w:sz w:val="22"/>
        </w:rPr>
        <w:t>, l’auteur dispose d’un droit d’accès</w:t>
      </w:r>
      <w:r w:rsidRPr="00470CB1">
        <w:rPr>
          <w:rFonts w:ascii="Arial" w:hAnsi="Arial" w:cs="Arial"/>
          <w:sz w:val="22"/>
        </w:rPr>
        <w:t xml:space="preserve"> et</w:t>
      </w:r>
      <w:r>
        <w:rPr>
          <w:rFonts w:ascii="Arial" w:hAnsi="Arial" w:cs="Arial"/>
          <w:sz w:val="22"/>
        </w:rPr>
        <w:t xml:space="preserve"> de rectification de ses données personnelles</w:t>
      </w:r>
      <w:r w:rsidR="00FB75A6">
        <w:rPr>
          <w:rFonts w:ascii="Arial" w:hAnsi="Arial" w:cs="Arial"/>
          <w:sz w:val="22"/>
        </w:rPr>
        <w:t xml:space="preserve"> </w:t>
      </w:r>
      <w:r w:rsidR="00055217">
        <w:rPr>
          <w:rFonts w:ascii="Arial" w:hAnsi="Arial" w:cs="Arial"/>
          <w:sz w:val="22"/>
        </w:rPr>
        <w:t xml:space="preserve">diffusées au sein de l’Université Paris </w:t>
      </w:r>
      <w:r w:rsidR="00E73E46">
        <w:rPr>
          <w:rFonts w:ascii="Arial" w:hAnsi="Arial" w:cs="Arial"/>
          <w:sz w:val="22"/>
        </w:rPr>
        <w:t>Nanterre</w:t>
      </w:r>
      <w:r w:rsidR="00055217">
        <w:rPr>
          <w:rFonts w:ascii="Arial" w:hAnsi="Arial" w:cs="Arial"/>
          <w:sz w:val="22"/>
        </w:rPr>
        <w:t xml:space="preserve"> en application de l’article 25 de l’arrêté du 25 mai 2016</w:t>
      </w:r>
      <w:r>
        <w:rPr>
          <w:rFonts w:ascii="Arial" w:hAnsi="Arial" w:cs="Arial"/>
          <w:sz w:val="22"/>
        </w:rPr>
        <w:t xml:space="preserve">. </w:t>
      </w:r>
      <w:r w:rsidR="00055217">
        <w:rPr>
          <w:rFonts w:ascii="Arial" w:hAnsi="Arial" w:cs="Arial"/>
          <w:sz w:val="22"/>
        </w:rPr>
        <w:t xml:space="preserve">L’auteur dispose également </w:t>
      </w:r>
      <w:r w:rsidR="0027050A">
        <w:rPr>
          <w:rFonts w:ascii="Arial" w:hAnsi="Arial" w:cs="Arial"/>
          <w:sz w:val="22"/>
        </w:rPr>
        <w:t xml:space="preserve">à tout moment </w:t>
      </w:r>
      <w:r w:rsidR="00055217">
        <w:rPr>
          <w:rFonts w:ascii="Arial" w:hAnsi="Arial" w:cs="Arial"/>
          <w:sz w:val="22"/>
        </w:rPr>
        <w:t xml:space="preserve">d’un droit d’opposition </w:t>
      </w:r>
      <w:r w:rsidR="0027050A">
        <w:rPr>
          <w:rFonts w:ascii="Arial" w:hAnsi="Arial" w:cs="Arial"/>
          <w:sz w:val="22"/>
        </w:rPr>
        <w:t>à la diffusion par l’Université de ses données personnelles</w:t>
      </w:r>
      <w:r w:rsidR="00055217">
        <w:rPr>
          <w:rFonts w:ascii="Arial" w:hAnsi="Arial" w:cs="Arial"/>
          <w:sz w:val="22"/>
        </w:rPr>
        <w:t xml:space="preserve"> en format ouvert et réutilisable (open data)</w:t>
      </w:r>
      <w:r w:rsidR="0027050A">
        <w:rPr>
          <w:rFonts w:ascii="Arial" w:hAnsi="Arial" w:cs="Arial"/>
          <w:sz w:val="22"/>
        </w:rPr>
        <w:t>. Il peut exercer ses droits en contactant</w:t>
      </w:r>
      <w:r w:rsidR="0027050A" w:rsidRPr="00470CB1">
        <w:rPr>
          <w:rFonts w:ascii="Arial" w:hAnsi="Arial" w:cs="Arial"/>
          <w:sz w:val="22"/>
        </w:rPr>
        <w:t xml:space="preserve"> </w:t>
      </w:r>
      <w:r w:rsidR="0027050A">
        <w:rPr>
          <w:rFonts w:ascii="Arial" w:hAnsi="Arial" w:cs="Arial"/>
          <w:sz w:val="22"/>
        </w:rPr>
        <w:t>le correspondant Informatique et libertés de l’Université (cil@u-paris10.fr).</w:t>
      </w:r>
    </w:p>
    <w:p w:rsidR="0027050A" w:rsidRDefault="0027050A" w:rsidP="0027050A">
      <w:pPr>
        <w:spacing w:line="240" w:lineRule="auto"/>
        <w:rPr>
          <w:rFonts w:ascii="Arial" w:hAnsi="Arial" w:cs="Arial"/>
          <w:sz w:val="22"/>
        </w:rPr>
      </w:pPr>
      <w:r>
        <w:rPr>
          <w:rFonts w:ascii="Arial" w:hAnsi="Arial" w:cs="Arial"/>
          <w:sz w:val="22"/>
        </w:rPr>
        <w:t xml:space="preserve"> </w:t>
      </w:r>
    </w:p>
    <w:p w:rsidR="00233018" w:rsidRDefault="0090051B" w:rsidP="00233018">
      <w:pPr>
        <w:spacing w:line="240" w:lineRule="auto"/>
        <w:rPr>
          <w:rFonts w:ascii="Arial" w:hAnsi="Arial" w:cs="Arial"/>
          <w:sz w:val="22"/>
        </w:rPr>
      </w:pPr>
      <w:r>
        <w:rPr>
          <w:rFonts w:ascii="Arial" w:hAnsi="Arial" w:cs="Arial"/>
          <w:sz w:val="22"/>
        </w:rPr>
        <w:t xml:space="preserve">Pour tout </w:t>
      </w:r>
      <w:r w:rsidR="00055217">
        <w:rPr>
          <w:rFonts w:ascii="Arial" w:hAnsi="Arial" w:cs="Arial"/>
          <w:sz w:val="22"/>
        </w:rPr>
        <w:t xml:space="preserve">autre </w:t>
      </w:r>
      <w:r>
        <w:rPr>
          <w:rFonts w:ascii="Arial" w:hAnsi="Arial" w:cs="Arial"/>
          <w:sz w:val="22"/>
        </w:rPr>
        <w:t xml:space="preserve">signalement de thèse initié par l’Université Paris </w:t>
      </w:r>
      <w:r w:rsidR="00E73E46">
        <w:rPr>
          <w:rFonts w:ascii="Arial" w:hAnsi="Arial" w:cs="Arial"/>
          <w:sz w:val="22"/>
        </w:rPr>
        <w:t>Nanterre</w:t>
      </w:r>
      <w:r>
        <w:rPr>
          <w:rFonts w:ascii="Arial" w:hAnsi="Arial" w:cs="Arial"/>
          <w:sz w:val="22"/>
        </w:rPr>
        <w:t xml:space="preserve">, </w:t>
      </w:r>
      <w:r w:rsidR="0027050A">
        <w:rPr>
          <w:rFonts w:ascii="Arial" w:hAnsi="Arial" w:cs="Arial"/>
          <w:sz w:val="22"/>
        </w:rPr>
        <w:t>l</w:t>
      </w:r>
      <w:r w:rsidR="00233018">
        <w:rPr>
          <w:rFonts w:ascii="Arial" w:hAnsi="Arial" w:cs="Arial"/>
          <w:sz w:val="22"/>
        </w:rPr>
        <w:t xml:space="preserve">’Auteur </w:t>
      </w:r>
      <w:r w:rsidR="00FB75A6">
        <w:rPr>
          <w:rFonts w:ascii="Arial" w:hAnsi="Arial" w:cs="Arial"/>
          <w:sz w:val="22"/>
        </w:rPr>
        <w:t>souhaitant</w:t>
      </w:r>
      <w:r w:rsidR="00233018">
        <w:rPr>
          <w:rFonts w:ascii="Arial" w:hAnsi="Arial" w:cs="Arial"/>
          <w:sz w:val="22"/>
        </w:rPr>
        <w:t xml:space="preserve"> exercer ses droits </w:t>
      </w:r>
      <w:r w:rsidR="00FB75A6">
        <w:rPr>
          <w:rFonts w:ascii="Arial" w:hAnsi="Arial" w:cs="Arial"/>
          <w:sz w:val="22"/>
        </w:rPr>
        <w:t xml:space="preserve">devra se tourner vers </w:t>
      </w:r>
      <w:r w:rsidR="0027050A">
        <w:rPr>
          <w:rFonts w:ascii="Arial" w:hAnsi="Arial" w:cs="Arial"/>
          <w:sz w:val="22"/>
        </w:rPr>
        <w:t>l</w:t>
      </w:r>
      <w:r w:rsidR="00FB75A6">
        <w:rPr>
          <w:rFonts w:ascii="Arial" w:hAnsi="Arial" w:cs="Arial"/>
          <w:sz w:val="22"/>
        </w:rPr>
        <w:t xml:space="preserve">es </w:t>
      </w:r>
      <w:r w:rsidR="0027050A">
        <w:rPr>
          <w:rFonts w:ascii="Arial" w:hAnsi="Arial" w:cs="Arial"/>
          <w:sz w:val="22"/>
        </w:rPr>
        <w:t>organismes concernés.</w:t>
      </w:r>
      <w:r w:rsidR="00233018" w:rsidRPr="00470CB1">
        <w:rPr>
          <w:rFonts w:ascii="Arial" w:hAnsi="Arial" w:cs="Arial"/>
          <w:sz w:val="22"/>
        </w:rPr>
        <w:t xml:space="preserve"> L’auteur pourra obtenir de </w:t>
      </w:r>
      <w:r w:rsidR="00233018">
        <w:rPr>
          <w:rFonts w:ascii="Arial" w:hAnsi="Arial" w:cs="Arial"/>
          <w:sz w:val="22"/>
        </w:rPr>
        <w:t xml:space="preserve">L’Université Paris </w:t>
      </w:r>
      <w:r w:rsidR="00E73E46">
        <w:rPr>
          <w:rFonts w:ascii="Arial" w:hAnsi="Arial" w:cs="Arial"/>
          <w:sz w:val="22"/>
        </w:rPr>
        <w:t xml:space="preserve">Nanterre </w:t>
      </w:r>
      <w:r w:rsidR="00233018">
        <w:rPr>
          <w:rFonts w:ascii="Arial" w:hAnsi="Arial" w:cs="Arial"/>
          <w:sz w:val="22"/>
        </w:rPr>
        <w:t xml:space="preserve">des indications </w:t>
      </w:r>
      <w:r w:rsidR="0027050A">
        <w:rPr>
          <w:rFonts w:ascii="Arial" w:hAnsi="Arial" w:cs="Arial"/>
          <w:sz w:val="22"/>
        </w:rPr>
        <w:t>facilitant la saisine d</w:t>
      </w:r>
      <w:r w:rsidR="00233018">
        <w:rPr>
          <w:rFonts w:ascii="Arial" w:hAnsi="Arial" w:cs="Arial"/>
          <w:sz w:val="22"/>
        </w:rPr>
        <w:t>e</w:t>
      </w:r>
      <w:r w:rsidR="008E06AE">
        <w:rPr>
          <w:rFonts w:ascii="Arial" w:hAnsi="Arial" w:cs="Arial"/>
          <w:sz w:val="22"/>
        </w:rPr>
        <w:t xml:space="preserve"> ce</w:t>
      </w:r>
      <w:r w:rsidR="00233018">
        <w:rPr>
          <w:rFonts w:ascii="Arial" w:hAnsi="Arial" w:cs="Arial"/>
          <w:sz w:val="22"/>
        </w:rPr>
        <w:t>s organismes.</w:t>
      </w:r>
    </w:p>
    <w:p w:rsidR="00067501" w:rsidRPr="00807502" w:rsidRDefault="00067501" w:rsidP="00233018">
      <w:pPr>
        <w:spacing w:line="240" w:lineRule="auto"/>
        <w:rPr>
          <w:rFonts w:ascii="Arial" w:hAnsi="Arial" w:cs="Arial"/>
          <w:sz w:val="22"/>
        </w:rPr>
      </w:pPr>
    </w:p>
    <w:p w:rsidR="00594FFF" w:rsidRPr="00594FFF" w:rsidRDefault="00233018" w:rsidP="00594FFF">
      <w:pPr>
        <w:pStyle w:val="Texte"/>
        <w:spacing w:after="0" w:line="240" w:lineRule="auto"/>
        <w:rPr>
          <w:rFonts w:ascii="Arial" w:hAnsi="Arial" w:cs="Arial"/>
          <w:sz w:val="22"/>
        </w:rPr>
      </w:pPr>
      <w:r>
        <w:rPr>
          <w:rFonts w:ascii="Arial" w:hAnsi="Arial" w:cs="Arial"/>
          <w:sz w:val="22"/>
        </w:rPr>
        <w:t xml:space="preserve">L’Auteur peut à tout moment s’opposer à la diffusion de sa thèse sur Internet. Il devra alors </w:t>
      </w:r>
      <w:r w:rsidR="00594FFF" w:rsidRPr="00594FFF">
        <w:rPr>
          <w:rFonts w:ascii="Arial" w:hAnsi="Arial" w:cs="Arial"/>
          <w:sz w:val="22"/>
        </w:rPr>
        <w:t>révoquer l'autorisation de diffusion consentie, à charge pour lui d’en avertir l’Université par lettre recommandée</w:t>
      </w:r>
      <w:r w:rsidR="00903E34">
        <w:rPr>
          <w:rFonts w:ascii="Arial" w:hAnsi="Arial" w:cs="Arial"/>
          <w:sz w:val="22"/>
        </w:rPr>
        <w:t xml:space="preserve"> adressée au Service des thèses, Bibliothèque universitaire, 2 allée de l’Université, 92001 Nanterre cedex</w:t>
      </w:r>
      <w:r w:rsidR="00594FFF" w:rsidRPr="00594FFF">
        <w:rPr>
          <w:rFonts w:ascii="Arial" w:hAnsi="Arial" w:cs="Arial"/>
          <w:sz w:val="22"/>
        </w:rPr>
        <w:t>. Dans ce cas, l’Université a l’obligation de cesser la diffusion de l’œu</w:t>
      </w:r>
      <w:r w:rsidR="000D3312">
        <w:rPr>
          <w:rFonts w:ascii="Arial" w:hAnsi="Arial" w:cs="Arial"/>
          <w:sz w:val="22"/>
        </w:rPr>
        <w:t>vre dans un délai de deux mois.</w:t>
      </w:r>
    </w:p>
    <w:p w:rsidR="007E184F" w:rsidRPr="00594FFF" w:rsidRDefault="007E184F" w:rsidP="00594FFF">
      <w:pPr>
        <w:pStyle w:val="Texte"/>
        <w:spacing w:after="0" w:line="240" w:lineRule="auto"/>
        <w:rPr>
          <w:rFonts w:ascii="Arial" w:hAnsi="Arial" w:cs="Arial"/>
          <w:sz w:val="22"/>
          <w:szCs w:val="32"/>
        </w:rPr>
      </w:pPr>
    </w:p>
    <w:p w:rsidR="00594FFF" w:rsidRPr="00594FFF" w:rsidRDefault="00594FFF" w:rsidP="00594FFF">
      <w:pPr>
        <w:pStyle w:val="Texte"/>
        <w:spacing w:after="0" w:line="240" w:lineRule="auto"/>
        <w:rPr>
          <w:rFonts w:ascii="Arial" w:hAnsi="Arial" w:cs="Arial"/>
          <w:sz w:val="22"/>
        </w:rPr>
      </w:pPr>
    </w:p>
    <w:p w:rsidR="00594FFF" w:rsidRPr="001D5D25" w:rsidRDefault="00594FFF" w:rsidP="00594FFF">
      <w:pPr>
        <w:pStyle w:val="Titre2"/>
        <w:numPr>
          <w:ilvl w:val="1"/>
          <w:numId w:val="1"/>
        </w:numPr>
        <w:tabs>
          <w:tab w:val="left" w:pos="0"/>
        </w:tabs>
        <w:spacing w:after="0" w:line="240" w:lineRule="auto"/>
        <w:rPr>
          <w:rFonts w:ascii="Arial" w:hAnsi="Arial" w:cs="Arial"/>
          <w:sz w:val="22"/>
        </w:rPr>
      </w:pPr>
      <w:r w:rsidRPr="00594FFF">
        <w:t>Fait à Nanterre, le</w:t>
      </w:r>
      <w:r w:rsidRPr="001D5D25">
        <w:rPr>
          <w:color w:val="808080"/>
        </w:rPr>
        <w:t>_______________</w:t>
      </w:r>
    </w:p>
    <w:p w:rsidR="00594FFF" w:rsidRPr="00594FFF" w:rsidRDefault="00594FFF" w:rsidP="00594FFF">
      <w:pPr>
        <w:pStyle w:val="Texte"/>
        <w:tabs>
          <w:tab w:val="left" w:pos="0"/>
        </w:tabs>
        <w:spacing w:after="0" w:line="240" w:lineRule="auto"/>
        <w:rPr>
          <w:rFonts w:ascii="Arial" w:hAnsi="Arial" w:cs="Arial"/>
          <w:sz w:val="22"/>
        </w:rPr>
      </w:pPr>
    </w:p>
    <w:tbl>
      <w:tblPr>
        <w:tblW w:w="0" w:type="auto"/>
        <w:tblInd w:w="74" w:type="dxa"/>
        <w:tblLayout w:type="fixed"/>
        <w:tblLook w:val="0000" w:firstRow="0" w:lastRow="0" w:firstColumn="0" w:lastColumn="0" w:noHBand="0" w:noVBand="0"/>
      </w:tblPr>
      <w:tblGrid>
        <w:gridCol w:w="4830"/>
        <w:gridCol w:w="4880"/>
      </w:tblGrid>
      <w:tr w:rsidR="00594FFF" w:rsidRPr="00594FFF" w:rsidTr="0024594B">
        <w:tc>
          <w:tcPr>
            <w:tcW w:w="4830" w:type="dxa"/>
            <w:tcBorders>
              <w:top w:val="single" w:sz="4" w:space="0" w:color="808080"/>
              <w:left w:val="single" w:sz="4" w:space="0" w:color="808080"/>
              <w:bottom w:val="single" w:sz="4" w:space="0" w:color="808080"/>
            </w:tcBorders>
            <w:shd w:val="clear" w:color="auto" w:fill="auto"/>
          </w:tcPr>
          <w:p w:rsidR="00594FFF" w:rsidRPr="00594FFF" w:rsidRDefault="00594FFF" w:rsidP="0024594B">
            <w:pPr>
              <w:pStyle w:val="Texte"/>
              <w:snapToGrid w:val="0"/>
              <w:spacing w:after="0" w:line="240" w:lineRule="auto"/>
              <w:jc w:val="center"/>
              <w:rPr>
                <w:rFonts w:ascii="Arial" w:hAnsi="Arial" w:cs="Arial"/>
                <w:b/>
                <w:bCs/>
                <w:sz w:val="22"/>
              </w:rPr>
            </w:pPr>
            <w:r w:rsidRPr="00594FFF">
              <w:rPr>
                <w:rFonts w:ascii="Arial" w:hAnsi="Arial" w:cs="Arial"/>
                <w:b/>
                <w:bCs/>
                <w:sz w:val="22"/>
              </w:rPr>
              <w:t xml:space="preserve">Le Président de l’Université Paris </w:t>
            </w:r>
            <w:r w:rsidR="00E73E46">
              <w:rPr>
                <w:rFonts w:ascii="Arial" w:hAnsi="Arial" w:cs="Arial"/>
                <w:b/>
                <w:bCs/>
                <w:sz w:val="22"/>
              </w:rPr>
              <w:t>Nanterre</w:t>
            </w:r>
          </w:p>
          <w:p w:rsidR="00594FFF" w:rsidRPr="00594FFF" w:rsidRDefault="00594FFF" w:rsidP="0024594B">
            <w:pPr>
              <w:pStyle w:val="Texte"/>
              <w:spacing w:after="0" w:line="240" w:lineRule="auto"/>
              <w:jc w:val="center"/>
              <w:rPr>
                <w:rFonts w:ascii="Arial" w:hAnsi="Arial" w:cs="Arial"/>
                <w:sz w:val="22"/>
              </w:rPr>
            </w:pPr>
          </w:p>
          <w:p w:rsidR="00594FFF" w:rsidRDefault="00594FFF" w:rsidP="0024594B">
            <w:pPr>
              <w:pStyle w:val="Texte"/>
              <w:spacing w:after="0" w:line="240" w:lineRule="auto"/>
              <w:jc w:val="center"/>
              <w:rPr>
                <w:rFonts w:ascii="Arial" w:hAnsi="Arial" w:cs="Arial"/>
                <w:sz w:val="22"/>
              </w:rPr>
            </w:pPr>
          </w:p>
          <w:p w:rsidR="00213524" w:rsidRPr="00594FFF" w:rsidRDefault="00213524" w:rsidP="0024594B">
            <w:pPr>
              <w:pStyle w:val="Texte"/>
              <w:spacing w:after="0" w:line="240" w:lineRule="auto"/>
              <w:jc w:val="center"/>
              <w:rPr>
                <w:rFonts w:ascii="Arial" w:hAnsi="Arial" w:cs="Arial"/>
                <w:sz w:val="22"/>
              </w:rPr>
            </w:pPr>
          </w:p>
          <w:p w:rsidR="00594FFF" w:rsidRPr="00594FFF" w:rsidRDefault="00594FFF" w:rsidP="0024594B">
            <w:pPr>
              <w:pStyle w:val="Texte"/>
              <w:spacing w:after="0" w:line="240" w:lineRule="auto"/>
              <w:jc w:val="center"/>
              <w:rPr>
                <w:rFonts w:ascii="Arial" w:hAnsi="Arial" w:cs="Arial"/>
                <w:sz w:val="22"/>
              </w:rPr>
            </w:pPr>
          </w:p>
          <w:p w:rsidR="00594FFF" w:rsidRPr="00594FFF" w:rsidRDefault="00594FFF" w:rsidP="0024594B">
            <w:pPr>
              <w:pStyle w:val="Texte"/>
              <w:spacing w:after="0" w:line="240" w:lineRule="auto"/>
              <w:jc w:val="center"/>
              <w:rPr>
                <w:rFonts w:ascii="Arial" w:hAnsi="Arial" w:cs="Arial"/>
                <w:b/>
                <w:bCs/>
                <w:sz w:val="22"/>
              </w:rPr>
            </w:pPr>
            <w:r w:rsidRPr="00594FFF">
              <w:rPr>
                <w:rFonts w:ascii="Arial" w:hAnsi="Arial" w:cs="Arial"/>
                <w:b/>
                <w:bCs/>
                <w:sz w:val="22"/>
              </w:rPr>
              <w:t xml:space="preserve">Jean-François </w:t>
            </w:r>
            <w:proofErr w:type="spellStart"/>
            <w:r w:rsidRPr="00594FFF">
              <w:rPr>
                <w:rFonts w:ascii="Arial" w:hAnsi="Arial" w:cs="Arial"/>
                <w:b/>
                <w:bCs/>
                <w:sz w:val="22"/>
              </w:rPr>
              <w:t>Balaudé</w:t>
            </w:r>
            <w:proofErr w:type="spellEnd"/>
          </w:p>
        </w:tc>
        <w:tc>
          <w:tcPr>
            <w:tcW w:w="4880" w:type="dxa"/>
            <w:tcBorders>
              <w:top w:val="single" w:sz="4" w:space="0" w:color="808080"/>
              <w:left w:val="single" w:sz="4" w:space="0" w:color="808080"/>
              <w:bottom w:val="single" w:sz="4" w:space="0" w:color="808080"/>
              <w:right w:val="single" w:sz="4" w:space="0" w:color="808080"/>
            </w:tcBorders>
            <w:shd w:val="clear" w:color="auto" w:fill="auto"/>
          </w:tcPr>
          <w:p w:rsidR="00594FFF" w:rsidRPr="00594FFF" w:rsidRDefault="00594FFF" w:rsidP="0024594B">
            <w:pPr>
              <w:pStyle w:val="Texte"/>
              <w:snapToGrid w:val="0"/>
              <w:spacing w:after="0" w:line="240" w:lineRule="auto"/>
              <w:jc w:val="center"/>
              <w:rPr>
                <w:rFonts w:ascii="Arial" w:hAnsi="Arial" w:cs="Arial"/>
                <w:b/>
                <w:bCs/>
                <w:sz w:val="22"/>
              </w:rPr>
            </w:pPr>
            <w:r w:rsidRPr="00594FFF">
              <w:rPr>
                <w:rFonts w:ascii="Arial" w:hAnsi="Arial" w:cs="Arial"/>
                <w:b/>
                <w:bCs/>
                <w:sz w:val="22"/>
              </w:rPr>
              <w:t>L’Auteur</w:t>
            </w:r>
          </w:p>
          <w:p w:rsidR="00594FFF" w:rsidRPr="00594FFF" w:rsidRDefault="00594FFF" w:rsidP="0024594B">
            <w:pPr>
              <w:pStyle w:val="Texte"/>
              <w:spacing w:after="0" w:line="240" w:lineRule="auto"/>
              <w:jc w:val="center"/>
              <w:rPr>
                <w:rFonts w:ascii="Arial" w:hAnsi="Arial" w:cs="Arial"/>
                <w:sz w:val="22"/>
              </w:rPr>
            </w:pPr>
          </w:p>
          <w:p w:rsidR="00594FFF" w:rsidRDefault="00594FFF" w:rsidP="0024594B">
            <w:pPr>
              <w:pStyle w:val="Texte"/>
              <w:spacing w:after="0" w:line="240" w:lineRule="auto"/>
              <w:jc w:val="center"/>
              <w:rPr>
                <w:rFonts w:ascii="Arial" w:hAnsi="Arial" w:cs="Arial"/>
                <w:sz w:val="22"/>
              </w:rPr>
            </w:pPr>
          </w:p>
          <w:p w:rsidR="00213524" w:rsidRPr="00594FFF" w:rsidRDefault="00213524" w:rsidP="0024594B">
            <w:pPr>
              <w:pStyle w:val="Texte"/>
              <w:spacing w:after="0" w:line="240" w:lineRule="auto"/>
              <w:jc w:val="center"/>
              <w:rPr>
                <w:rFonts w:ascii="Arial" w:hAnsi="Arial" w:cs="Arial"/>
                <w:sz w:val="22"/>
              </w:rPr>
            </w:pPr>
          </w:p>
          <w:p w:rsidR="00594FFF" w:rsidRPr="00594FFF" w:rsidRDefault="00594FFF" w:rsidP="0024594B">
            <w:pPr>
              <w:pStyle w:val="Texte"/>
              <w:spacing w:after="0" w:line="240" w:lineRule="auto"/>
              <w:jc w:val="center"/>
              <w:rPr>
                <w:rFonts w:ascii="Arial" w:hAnsi="Arial" w:cs="Arial"/>
                <w:sz w:val="22"/>
              </w:rPr>
            </w:pPr>
          </w:p>
          <w:p w:rsidR="00594FFF" w:rsidRPr="00594FFF" w:rsidRDefault="00594FFF" w:rsidP="0024594B">
            <w:pPr>
              <w:pStyle w:val="Texte"/>
              <w:spacing w:after="0" w:line="240" w:lineRule="auto"/>
              <w:jc w:val="center"/>
              <w:rPr>
                <w:rFonts w:ascii="Arial" w:hAnsi="Arial" w:cs="Arial"/>
                <w:sz w:val="18"/>
              </w:rPr>
            </w:pPr>
            <w:r w:rsidRPr="00594FFF">
              <w:rPr>
                <w:rFonts w:ascii="Arial" w:hAnsi="Arial" w:cs="Arial"/>
                <w:sz w:val="18"/>
              </w:rPr>
              <w:t xml:space="preserve">(signature </w:t>
            </w:r>
            <w:r w:rsidR="00213524" w:rsidRPr="00213524">
              <w:rPr>
                <w:rFonts w:ascii="Arial" w:hAnsi="Arial" w:cs="Arial"/>
                <w:sz w:val="18"/>
                <w:u w:val="single"/>
              </w:rPr>
              <w:t>manuscrite</w:t>
            </w:r>
            <w:r w:rsidR="00213524">
              <w:rPr>
                <w:rFonts w:ascii="Arial" w:hAnsi="Arial" w:cs="Arial"/>
                <w:sz w:val="18"/>
              </w:rPr>
              <w:t xml:space="preserve"> </w:t>
            </w:r>
            <w:r w:rsidRPr="00594FFF">
              <w:rPr>
                <w:rFonts w:ascii="Arial" w:hAnsi="Arial" w:cs="Arial"/>
                <w:sz w:val="18"/>
              </w:rPr>
              <w:t xml:space="preserve">précédée de la mention </w:t>
            </w:r>
            <w:r w:rsidRPr="00594FFF">
              <w:rPr>
                <w:rFonts w:ascii="Arial" w:hAnsi="Arial" w:cs="Arial"/>
                <w:i/>
                <w:iCs/>
                <w:sz w:val="18"/>
              </w:rPr>
              <w:t>« lu et approuvé</w:t>
            </w:r>
            <w:r w:rsidRPr="00594FFF">
              <w:rPr>
                <w:rFonts w:ascii="Arial" w:hAnsi="Arial" w:cs="Arial"/>
                <w:sz w:val="18"/>
              </w:rPr>
              <w:t> »)</w:t>
            </w:r>
          </w:p>
        </w:tc>
      </w:tr>
    </w:tbl>
    <w:p w:rsidR="00AD1A00" w:rsidRPr="00594FFF" w:rsidRDefault="001D5D25">
      <w:pPr>
        <w:rPr>
          <w:rFonts w:ascii="Arial" w:hAnsi="Arial" w:cs="Arial"/>
        </w:rPr>
      </w:pPr>
    </w:p>
    <w:sectPr w:rsidR="00AD1A00" w:rsidRPr="00594FFF" w:rsidSect="00E00B90">
      <w:headerReference w:type="default" r:id="rId9"/>
      <w:footerReference w:type="default" r:id="rId10"/>
      <w:pgSz w:w="11906" w:h="16838"/>
      <w:pgMar w:top="162"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74" w:rsidRDefault="00CA1174" w:rsidP="00AC5DC0">
      <w:pPr>
        <w:spacing w:line="240" w:lineRule="auto"/>
      </w:pPr>
      <w:r>
        <w:separator/>
      </w:r>
    </w:p>
    <w:p w:rsidR="00CA1174" w:rsidRDefault="00CA1174"/>
  </w:endnote>
  <w:endnote w:type="continuationSeparator" w:id="0">
    <w:p w:rsidR="00CA1174" w:rsidRDefault="00CA1174" w:rsidP="00AC5DC0">
      <w:pPr>
        <w:spacing w:line="240" w:lineRule="auto"/>
      </w:pPr>
      <w:r>
        <w:continuationSeparator/>
      </w:r>
    </w:p>
    <w:p w:rsidR="00CA1174" w:rsidRDefault="00CA1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335209"/>
      <w:docPartObj>
        <w:docPartGallery w:val="Page Numbers (Bottom of Page)"/>
        <w:docPartUnique/>
      </w:docPartObj>
    </w:sdtPr>
    <w:sdtEndPr/>
    <w:sdtContent>
      <w:sdt>
        <w:sdtPr>
          <w:id w:val="860082579"/>
          <w:docPartObj>
            <w:docPartGallery w:val="Page Numbers (Top of Page)"/>
            <w:docPartUnique/>
          </w:docPartObj>
        </w:sdtPr>
        <w:sdtEndPr/>
        <w:sdtContent>
          <w:p w:rsidR="0038617C" w:rsidRDefault="0038617C" w:rsidP="00E00B90">
            <w:pPr>
              <w:pStyle w:val="Pieddepage"/>
            </w:pPr>
            <w:r w:rsidRPr="0038617C">
              <w:rPr>
                <w:sz w:val="20"/>
                <w:szCs w:val="20"/>
              </w:rPr>
              <w:t xml:space="preserve">Page </w:t>
            </w:r>
            <w:r w:rsidRPr="0038617C">
              <w:rPr>
                <w:bCs/>
                <w:sz w:val="20"/>
                <w:szCs w:val="20"/>
              </w:rPr>
              <w:fldChar w:fldCharType="begin"/>
            </w:r>
            <w:r w:rsidRPr="0038617C">
              <w:rPr>
                <w:bCs/>
                <w:sz w:val="20"/>
                <w:szCs w:val="20"/>
              </w:rPr>
              <w:instrText>PAGE</w:instrText>
            </w:r>
            <w:r w:rsidRPr="0038617C">
              <w:rPr>
                <w:bCs/>
                <w:sz w:val="20"/>
                <w:szCs w:val="20"/>
              </w:rPr>
              <w:fldChar w:fldCharType="separate"/>
            </w:r>
            <w:r w:rsidR="001D5D25">
              <w:rPr>
                <w:bCs/>
                <w:noProof/>
                <w:sz w:val="20"/>
                <w:szCs w:val="20"/>
              </w:rPr>
              <w:t>4</w:t>
            </w:r>
            <w:r w:rsidRPr="0038617C">
              <w:rPr>
                <w:bCs/>
                <w:sz w:val="20"/>
                <w:szCs w:val="20"/>
              </w:rPr>
              <w:fldChar w:fldCharType="end"/>
            </w:r>
            <w:r w:rsidRPr="0038617C">
              <w:rPr>
                <w:sz w:val="20"/>
                <w:szCs w:val="20"/>
              </w:rPr>
              <w:t xml:space="preserve"> sur </w:t>
            </w:r>
            <w:r w:rsidRPr="0038617C">
              <w:rPr>
                <w:bCs/>
                <w:sz w:val="20"/>
                <w:szCs w:val="20"/>
              </w:rPr>
              <w:fldChar w:fldCharType="begin"/>
            </w:r>
            <w:r w:rsidRPr="0038617C">
              <w:rPr>
                <w:bCs/>
                <w:sz w:val="20"/>
                <w:szCs w:val="20"/>
              </w:rPr>
              <w:instrText>NUMPAGES</w:instrText>
            </w:r>
            <w:r w:rsidRPr="0038617C">
              <w:rPr>
                <w:bCs/>
                <w:sz w:val="20"/>
                <w:szCs w:val="20"/>
              </w:rPr>
              <w:fldChar w:fldCharType="separate"/>
            </w:r>
            <w:r w:rsidR="001D5D25">
              <w:rPr>
                <w:bCs/>
                <w:noProof/>
                <w:sz w:val="20"/>
                <w:szCs w:val="20"/>
              </w:rPr>
              <w:t>4</w:t>
            </w:r>
            <w:r w:rsidRPr="0038617C">
              <w:rPr>
                <w:bCs/>
                <w:sz w:val="20"/>
                <w:szCs w:val="20"/>
              </w:rPr>
              <w:fldChar w:fldCharType="end"/>
            </w:r>
            <w:r w:rsidR="00E00B90">
              <w:rPr>
                <w:bCs/>
                <w:sz w:val="20"/>
                <w:szCs w:val="20"/>
              </w:rPr>
              <w:ptab w:relativeTo="margin" w:alignment="right" w:leader="none"/>
            </w:r>
            <w:r w:rsidR="00E00B90">
              <w:rPr>
                <w:bCs/>
                <w:sz w:val="20"/>
                <w:szCs w:val="20"/>
              </w:rPr>
              <w:t>Initiales du contractant :</w:t>
            </w:r>
          </w:p>
        </w:sdtContent>
      </w:sdt>
    </w:sdtContent>
  </w:sdt>
  <w:p w:rsidR="00AC5DC0" w:rsidRDefault="00AC5DC0">
    <w:pPr>
      <w:pStyle w:val="Pieddepage"/>
    </w:pPr>
  </w:p>
  <w:p w:rsidR="00096AC8" w:rsidRDefault="00096A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74" w:rsidRDefault="00CA1174" w:rsidP="00AC5DC0">
      <w:pPr>
        <w:spacing w:line="240" w:lineRule="auto"/>
      </w:pPr>
      <w:r>
        <w:separator/>
      </w:r>
    </w:p>
    <w:p w:rsidR="00CA1174" w:rsidRDefault="00CA1174"/>
  </w:footnote>
  <w:footnote w:type="continuationSeparator" w:id="0">
    <w:p w:rsidR="00CA1174" w:rsidRDefault="00CA1174" w:rsidP="00AC5DC0">
      <w:pPr>
        <w:spacing w:line="240" w:lineRule="auto"/>
      </w:pPr>
      <w:r>
        <w:continuationSeparator/>
      </w:r>
    </w:p>
    <w:p w:rsidR="00CA1174" w:rsidRDefault="00CA11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C0" w:rsidRPr="0038617C" w:rsidRDefault="0038617C" w:rsidP="00AC5DC0">
    <w:pPr>
      <w:pStyle w:val="En-tte"/>
      <w:jc w:val="center"/>
      <w:rPr>
        <w:sz w:val="20"/>
        <w:szCs w:val="20"/>
      </w:rPr>
    </w:pPr>
    <w:r w:rsidRPr="0038617C">
      <w:rPr>
        <w:sz w:val="20"/>
        <w:szCs w:val="20"/>
      </w:rPr>
      <w:t>CV-2014/00150</w:t>
    </w:r>
  </w:p>
  <w:p w:rsidR="00096AC8" w:rsidRDefault="00096A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nsid w:val="00000003"/>
    <w:multiLevelType w:val="singleLevel"/>
    <w:tmpl w:val="F91EBA5E"/>
    <w:name w:val="WW8Num3"/>
    <w:lvl w:ilvl="0">
      <w:numFmt w:val="bullet"/>
      <w:suff w:val="nothing"/>
      <w:lvlText w:val="-"/>
      <w:lvlJc w:val="left"/>
      <w:pPr>
        <w:tabs>
          <w:tab w:val="num" w:pos="0"/>
        </w:tabs>
        <w:ind w:left="0" w:firstLine="0"/>
      </w:pPr>
      <w:rPr>
        <w:rFonts w:ascii="Times New Roman" w:hAnsi="Times New Roman" w:cs="Times New Roman"/>
      </w:rPr>
    </w:lvl>
  </w:abstractNum>
  <w:abstractNum w:abstractNumId="3">
    <w:nsid w:val="024010C7"/>
    <w:multiLevelType w:val="hybridMultilevel"/>
    <w:tmpl w:val="935A63B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0B795854"/>
    <w:multiLevelType w:val="hybridMultilevel"/>
    <w:tmpl w:val="C37AC8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A305386"/>
    <w:multiLevelType w:val="hybridMultilevel"/>
    <w:tmpl w:val="2B64F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FF"/>
    <w:rsid w:val="0004782E"/>
    <w:rsid w:val="00055217"/>
    <w:rsid w:val="00067501"/>
    <w:rsid w:val="00085A20"/>
    <w:rsid w:val="00096AC8"/>
    <w:rsid w:val="000A182E"/>
    <w:rsid w:val="000B04BE"/>
    <w:rsid w:val="000B17ED"/>
    <w:rsid w:val="000C416E"/>
    <w:rsid w:val="000D3312"/>
    <w:rsid w:val="000E6622"/>
    <w:rsid w:val="000F4298"/>
    <w:rsid w:val="00111053"/>
    <w:rsid w:val="0012176E"/>
    <w:rsid w:val="001302DC"/>
    <w:rsid w:val="00134B6C"/>
    <w:rsid w:val="00137647"/>
    <w:rsid w:val="00153F19"/>
    <w:rsid w:val="0018693A"/>
    <w:rsid w:val="001D5D25"/>
    <w:rsid w:val="001E0A27"/>
    <w:rsid w:val="001F07A2"/>
    <w:rsid w:val="001F2E43"/>
    <w:rsid w:val="00213524"/>
    <w:rsid w:val="002310FD"/>
    <w:rsid w:val="00233018"/>
    <w:rsid w:val="00256024"/>
    <w:rsid w:val="00263347"/>
    <w:rsid w:val="0027050A"/>
    <w:rsid w:val="00284DFC"/>
    <w:rsid w:val="002D13B5"/>
    <w:rsid w:val="002E650D"/>
    <w:rsid w:val="0030418C"/>
    <w:rsid w:val="0032378D"/>
    <w:rsid w:val="00354BB7"/>
    <w:rsid w:val="003615BD"/>
    <w:rsid w:val="0036549E"/>
    <w:rsid w:val="0038617C"/>
    <w:rsid w:val="00390145"/>
    <w:rsid w:val="00414973"/>
    <w:rsid w:val="00481D43"/>
    <w:rsid w:val="004D0D15"/>
    <w:rsid w:val="004D1C3F"/>
    <w:rsid w:val="004D3298"/>
    <w:rsid w:val="00503905"/>
    <w:rsid w:val="00527C60"/>
    <w:rsid w:val="00533382"/>
    <w:rsid w:val="0053793A"/>
    <w:rsid w:val="00540C75"/>
    <w:rsid w:val="0054374D"/>
    <w:rsid w:val="00543A61"/>
    <w:rsid w:val="00563767"/>
    <w:rsid w:val="00570428"/>
    <w:rsid w:val="00594FFF"/>
    <w:rsid w:val="005A37CC"/>
    <w:rsid w:val="005C1747"/>
    <w:rsid w:val="005C42D8"/>
    <w:rsid w:val="005E00F3"/>
    <w:rsid w:val="006118BE"/>
    <w:rsid w:val="00613AEF"/>
    <w:rsid w:val="00625801"/>
    <w:rsid w:val="0065612F"/>
    <w:rsid w:val="00680478"/>
    <w:rsid w:val="006B0625"/>
    <w:rsid w:val="006C7FDA"/>
    <w:rsid w:val="006E7716"/>
    <w:rsid w:val="007213C6"/>
    <w:rsid w:val="00734F65"/>
    <w:rsid w:val="007B3C39"/>
    <w:rsid w:val="007B77F4"/>
    <w:rsid w:val="007D1511"/>
    <w:rsid w:val="007E184F"/>
    <w:rsid w:val="007F17ED"/>
    <w:rsid w:val="007F214A"/>
    <w:rsid w:val="00814BA1"/>
    <w:rsid w:val="00823763"/>
    <w:rsid w:val="0085274F"/>
    <w:rsid w:val="008831AD"/>
    <w:rsid w:val="00892255"/>
    <w:rsid w:val="008B1316"/>
    <w:rsid w:val="008D167A"/>
    <w:rsid w:val="008D7EB3"/>
    <w:rsid w:val="008E06AE"/>
    <w:rsid w:val="008E172A"/>
    <w:rsid w:val="008F0428"/>
    <w:rsid w:val="0090051B"/>
    <w:rsid w:val="00903E34"/>
    <w:rsid w:val="00945D22"/>
    <w:rsid w:val="009712A0"/>
    <w:rsid w:val="009A21A2"/>
    <w:rsid w:val="009D02F5"/>
    <w:rsid w:val="009E7017"/>
    <w:rsid w:val="009F6D42"/>
    <w:rsid w:val="00A01335"/>
    <w:rsid w:val="00A02425"/>
    <w:rsid w:val="00A0253F"/>
    <w:rsid w:val="00A64E19"/>
    <w:rsid w:val="00A749B3"/>
    <w:rsid w:val="00A74E33"/>
    <w:rsid w:val="00A75AA1"/>
    <w:rsid w:val="00A97FDE"/>
    <w:rsid w:val="00AC5DC0"/>
    <w:rsid w:val="00AE79AE"/>
    <w:rsid w:val="00B13689"/>
    <w:rsid w:val="00B361BC"/>
    <w:rsid w:val="00B62487"/>
    <w:rsid w:val="00B63AB2"/>
    <w:rsid w:val="00B72970"/>
    <w:rsid w:val="00B84B2D"/>
    <w:rsid w:val="00BA1511"/>
    <w:rsid w:val="00BC2CE8"/>
    <w:rsid w:val="00BD6C95"/>
    <w:rsid w:val="00BF07A6"/>
    <w:rsid w:val="00BF1F20"/>
    <w:rsid w:val="00C06C46"/>
    <w:rsid w:val="00C07DBC"/>
    <w:rsid w:val="00C1386A"/>
    <w:rsid w:val="00C50F13"/>
    <w:rsid w:val="00C657EA"/>
    <w:rsid w:val="00C712E6"/>
    <w:rsid w:val="00C72BA0"/>
    <w:rsid w:val="00C929AD"/>
    <w:rsid w:val="00C970B8"/>
    <w:rsid w:val="00CA1174"/>
    <w:rsid w:val="00CA4220"/>
    <w:rsid w:val="00CA5237"/>
    <w:rsid w:val="00CF0772"/>
    <w:rsid w:val="00D33CA0"/>
    <w:rsid w:val="00D35014"/>
    <w:rsid w:val="00D545FC"/>
    <w:rsid w:val="00DC023F"/>
    <w:rsid w:val="00DD3319"/>
    <w:rsid w:val="00DE22A6"/>
    <w:rsid w:val="00DE37DA"/>
    <w:rsid w:val="00E00B90"/>
    <w:rsid w:val="00E011FC"/>
    <w:rsid w:val="00E35663"/>
    <w:rsid w:val="00E73E46"/>
    <w:rsid w:val="00E9468D"/>
    <w:rsid w:val="00E9762A"/>
    <w:rsid w:val="00EB05B9"/>
    <w:rsid w:val="00EB3E2D"/>
    <w:rsid w:val="00F13D88"/>
    <w:rsid w:val="00F515C9"/>
    <w:rsid w:val="00F51A3E"/>
    <w:rsid w:val="00F76709"/>
    <w:rsid w:val="00F9303A"/>
    <w:rsid w:val="00FB15CB"/>
    <w:rsid w:val="00FB75A6"/>
    <w:rsid w:val="00FD0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FF"/>
    <w:pPr>
      <w:suppressAutoHyphens/>
      <w:spacing w:after="0" w:line="360" w:lineRule="auto"/>
      <w:jc w:val="both"/>
    </w:pPr>
    <w:rPr>
      <w:rFonts w:ascii="Times New Roman" w:eastAsia="Times New Roman" w:hAnsi="Times New Roman" w:cs="Times New Roman"/>
      <w:sz w:val="24"/>
      <w:szCs w:val="24"/>
      <w:lang w:eastAsia="ar-SA"/>
    </w:rPr>
  </w:style>
  <w:style w:type="paragraph" w:styleId="Titre1">
    <w:name w:val="heading 1"/>
    <w:basedOn w:val="Normal"/>
    <w:next w:val="Normal"/>
    <w:link w:val="Titre1Car"/>
    <w:autoRedefine/>
    <w:qFormat/>
    <w:rsid w:val="00F76709"/>
    <w:pPr>
      <w:keepNext/>
      <w:keepLines/>
      <w:spacing w:before="360" w:after="240"/>
      <w:ind w:left="1134" w:right="567" w:hanging="567"/>
      <w:outlineLvl w:val="0"/>
    </w:pPr>
    <w:rPr>
      <w:rFonts w:asciiTheme="majorHAnsi" w:eastAsiaTheme="majorEastAsia" w:hAnsiTheme="majorHAnsi" w:cstheme="majorBidi"/>
      <w:bCs/>
      <w:sz w:val="28"/>
      <w:szCs w:val="28"/>
    </w:rPr>
  </w:style>
  <w:style w:type="paragraph" w:styleId="Titre2">
    <w:name w:val="heading 2"/>
    <w:basedOn w:val="Normal"/>
    <w:next w:val="Normal"/>
    <w:link w:val="Titre2Car"/>
    <w:autoRedefine/>
    <w:unhideWhenUsed/>
    <w:qFormat/>
    <w:rsid w:val="00E00B90"/>
    <w:pPr>
      <w:keepNext/>
      <w:keepLines/>
      <w:tabs>
        <w:tab w:val="num" w:pos="0"/>
        <w:tab w:val="left" w:pos="360"/>
      </w:tabs>
      <w:spacing w:before="200" w:after="120"/>
      <w:ind w:left="1701" w:hanging="2268"/>
      <w:outlineLvl w:val="1"/>
    </w:pPr>
    <w:rPr>
      <w:rFonts w:asciiTheme="majorHAnsi" w:eastAsiaTheme="majorEastAsia" w:hAnsiTheme="majorHAnsi" w:cstheme="majorBidi"/>
      <w:bCs/>
      <w:i/>
      <w:sz w:val="26"/>
      <w:szCs w:val="26"/>
    </w:rPr>
  </w:style>
  <w:style w:type="paragraph" w:styleId="Titre3">
    <w:name w:val="heading 3"/>
    <w:basedOn w:val="Normal"/>
    <w:next w:val="Normal"/>
    <w:link w:val="Titre3Car"/>
    <w:autoRedefine/>
    <w:uiPriority w:val="9"/>
    <w:unhideWhenUsed/>
    <w:qFormat/>
    <w:rsid w:val="00F76709"/>
    <w:pPr>
      <w:keepNext/>
      <w:keepLines/>
      <w:spacing w:before="200"/>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F76709"/>
    <w:pPr>
      <w:keepNext/>
      <w:keepLines/>
      <w:spacing w:before="200"/>
      <w:outlineLvl w:val="3"/>
    </w:pPr>
    <w:rPr>
      <w:rFonts w:asciiTheme="majorHAnsi" w:eastAsiaTheme="majorEastAsia" w:hAnsiTheme="majorHAnsi" w:cstheme="majorBidi"/>
      <w:b/>
      <w:bCs/>
      <w:i/>
      <w:iCs/>
    </w:rPr>
  </w:style>
  <w:style w:type="paragraph" w:styleId="Titre5">
    <w:name w:val="heading 5"/>
    <w:basedOn w:val="Normal"/>
    <w:next w:val="Texte"/>
    <w:link w:val="Titre5Car"/>
    <w:qFormat/>
    <w:rsid w:val="00594FFF"/>
    <w:pPr>
      <w:numPr>
        <w:ilvl w:val="4"/>
        <w:numId w:val="1"/>
      </w:numPr>
      <w:spacing w:before="240" w:after="60"/>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F76709"/>
    <w:pPr>
      <w:spacing w:after="300"/>
      <w:jc w:val="center"/>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F76709"/>
    <w:rPr>
      <w:rFonts w:asciiTheme="majorHAnsi" w:eastAsiaTheme="majorEastAsia" w:hAnsiTheme="majorHAnsi" w:cstheme="majorBidi"/>
      <w:spacing w:val="5"/>
      <w:kern w:val="28"/>
      <w:sz w:val="52"/>
      <w:szCs w:val="52"/>
    </w:rPr>
  </w:style>
  <w:style w:type="character" w:customStyle="1" w:styleId="Titre1Car">
    <w:name w:val="Titre 1 Car"/>
    <w:basedOn w:val="Policepardfaut"/>
    <w:link w:val="Titre1"/>
    <w:uiPriority w:val="9"/>
    <w:rsid w:val="00F76709"/>
    <w:rPr>
      <w:rFonts w:asciiTheme="majorHAnsi" w:eastAsiaTheme="majorEastAsia" w:hAnsiTheme="majorHAnsi" w:cstheme="majorBidi"/>
      <w:bCs/>
      <w:sz w:val="28"/>
      <w:szCs w:val="28"/>
    </w:rPr>
  </w:style>
  <w:style w:type="character" w:customStyle="1" w:styleId="Titre2Car">
    <w:name w:val="Titre 2 Car"/>
    <w:basedOn w:val="Policepardfaut"/>
    <w:link w:val="Titre2"/>
    <w:rsid w:val="00E00B90"/>
    <w:rPr>
      <w:rFonts w:asciiTheme="majorHAnsi" w:eastAsiaTheme="majorEastAsia" w:hAnsiTheme="majorHAnsi" w:cstheme="majorBidi"/>
      <w:bCs/>
      <w:i/>
      <w:sz w:val="26"/>
      <w:szCs w:val="26"/>
      <w:lang w:eastAsia="ar-SA"/>
    </w:rPr>
  </w:style>
  <w:style w:type="character" w:customStyle="1" w:styleId="Titre3Car">
    <w:name w:val="Titre 3 Car"/>
    <w:basedOn w:val="Policepardfaut"/>
    <w:link w:val="Titre3"/>
    <w:uiPriority w:val="9"/>
    <w:rsid w:val="00F76709"/>
    <w:rPr>
      <w:rFonts w:asciiTheme="majorHAnsi" w:eastAsiaTheme="majorEastAsia" w:hAnsiTheme="majorHAnsi" w:cstheme="majorBidi"/>
      <w:b/>
      <w:bCs/>
    </w:rPr>
  </w:style>
  <w:style w:type="paragraph" w:styleId="Lgende">
    <w:name w:val="caption"/>
    <w:basedOn w:val="Normal"/>
    <w:next w:val="Normal"/>
    <w:uiPriority w:val="35"/>
    <w:semiHidden/>
    <w:unhideWhenUsed/>
    <w:qFormat/>
    <w:rsid w:val="00F76709"/>
    <w:rPr>
      <w:b/>
      <w:bCs/>
      <w:color w:val="4F81BD" w:themeColor="accent1"/>
      <w:sz w:val="18"/>
      <w:szCs w:val="18"/>
    </w:rPr>
  </w:style>
  <w:style w:type="paragraph" w:styleId="Paragraphedeliste">
    <w:name w:val="List Paragraph"/>
    <w:basedOn w:val="Normal"/>
    <w:uiPriority w:val="34"/>
    <w:qFormat/>
    <w:rsid w:val="00F76709"/>
    <w:pPr>
      <w:ind w:left="720"/>
    </w:pPr>
  </w:style>
  <w:style w:type="character" w:customStyle="1" w:styleId="Titre4Car">
    <w:name w:val="Titre 4 Car"/>
    <w:basedOn w:val="Policepardfaut"/>
    <w:link w:val="Titre4"/>
    <w:uiPriority w:val="9"/>
    <w:semiHidden/>
    <w:rsid w:val="00F76709"/>
    <w:rPr>
      <w:rFonts w:asciiTheme="majorHAnsi" w:eastAsiaTheme="majorEastAsia" w:hAnsiTheme="majorHAnsi" w:cstheme="majorBidi"/>
      <w:b/>
      <w:bCs/>
      <w:i/>
      <w:iCs/>
    </w:rPr>
  </w:style>
  <w:style w:type="character" w:customStyle="1" w:styleId="Titre5Car">
    <w:name w:val="Titre 5 Car"/>
    <w:basedOn w:val="Policepardfaut"/>
    <w:link w:val="Titre5"/>
    <w:rsid w:val="00594FFF"/>
    <w:rPr>
      <w:rFonts w:ascii="Times New Roman" w:eastAsia="Times New Roman" w:hAnsi="Times New Roman" w:cs="Times New Roman"/>
      <w:sz w:val="24"/>
      <w:szCs w:val="24"/>
      <w:lang w:eastAsia="ar-SA"/>
    </w:rPr>
  </w:style>
  <w:style w:type="paragraph" w:customStyle="1" w:styleId="Texte">
    <w:name w:val="Texte"/>
    <w:basedOn w:val="Normal"/>
    <w:rsid w:val="00594FFF"/>
    <w:pPr>
      <w:spacing w:after="240"/>
    </w:pPr>
  </w:style>
  <w:style w:type="paragraph" w:customStyle="1" w:styleId="1Copyright">
    <w:name w:val="1|Copyright"/>
    <w:basedOn w:val="Normal"/>
    <w:rsid w:val="00594FFF"/>
  </w:style>
  <w:style w:type="paragraph" w:styleId="En-tte">
    <w:name w:val="header"/>
    <w:basedOn w:val="Normal"/>
    <w:link w:val="En-tteCar"/>
    <w:uiPriority w:val="99"/>
    <w:unhideWhenUsed/>
    <w:rsid w:val="00AC5DC0"/>
    <w:pPr>
      <w:tabs>
        <w:tab w:val="center" w:pos="4536"/>
        <w:tab w:val="right" w:pos="9072"/>
      </w:tabs>
      <w:spacing w:line="240" w:lineRule="auto"/>
    </w:pPr>
  </w:style>
  <w:style w:type="character" w:customStyle="1" w:styleId="En-tteCar">
    <w:name w:val="En-tête Car"/>
    <w:basedOn w:val="Policepardfaut"/>
    <w:link w:val="En-tte"/>
    <w:uiPriority w:val="99"/>
    <w:rsid w:val="00AC5DC0"/>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AC5DC0"/>
    <w:pPr>
      <w:tabs>
        <w:tab w:val="center" w:pos="4536"/>
        <w:tab w:val="right" w:pos="9072"/>
      </w:tabs>
      <w:spacing w:line="240" w:lineRule="auto"/>
    </w:pPr>
  </w:style>
  <w:style w:type="character" w:customStyle="1" w:styleId="PieddepageCar">
    <w:name w:val="Pied de page Car"/>
    <w:basedOn w:val="Policepardfaut"/>
    <w:link w:val="Pieddepage"/>
    <w:uiPriority w:val="99"/>
    <w:rsid w:val="00AC5DC0"/>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EB3E2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E2D"/>
    <w:rPr>
      <w:rFonts w:ascii="Tahoma" w:eastAsia="Times New Roman" w:hAnsi="Tahoma" w:cs="Tahoma"/>
      <w:sz w:val="16"/>
      <w:szCs w:val="16"/>
      <w:lang w:eastAsia="ar-SA"/>
    </w:rPr>
  </w:style>
  <w:style w:type="character" w:styleId="Marquedecommentaire">
    <w:name w:val="annotation reference"/>
    <w:basedOn w:val="Policepardfaut"/>
    <w:uiPriority w:val="99"/>
    <w:semiHidden/>
    <w:unhideWhenUsed/>
    <w:rsid w:val="00233018"/>
    <w:rPr>
      <w:sz w:val="16"/>
      <w:szCs w:val="16"/>
    </w:rPr>
  </w:style>
  <w:style w:type="paragraph" w:styleId="Commentaire">
    <w:name w:val="annotation text"/>
    <w:basedOn w:val="Normal"/>
    <w:link w:val="CommentaireCar"/>
    <w:uiPriority w:val="99"/>
    <w:semiHidden/>
    <w:unhideWhenUsed/>
    <w:rsid w:val="00233018"/>
    <w:pPr>
      <w:spacing w:line="240" w:lineRule="auto"/>
    </w:pPr>
    <w:rPr>
      <w:sz w:val="20"/>
      <w:szCs w:val="20"/>
    </w:rPr>
  </w:style>
  <w:style w:type="character" w:customStyle="1" w:styleId="CommentaireCar">
    <w:name w:val="Commentaire Car"/>
    <w:basedOn w:val="Policepardfaut"/>
    <w:link w:val="Commentaire"/>
    <w:uiPriority w:val="99"/>
    <w:semiHidden/>
    <w:rsid w:val="00233018"/>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233018"/>
    <w:rPr>
      <w:b/>
      <w:bCs/>
    </w:rPr>
  </w:style>
  <w:style w:type="character" w:customStyle="1" w:styleId="ObjetducommentaireCar">
    <w:name w:val="Objet du commentaire Car"/>
    <w:basedOn w:val="CommentaireCar"/>
    <w:link w:val="Objetducommentaire"/>
    <w:uiPriority w:val="99"/>
    <w:semiHidden/>
    <w:rsid w:val="00233018"/>
    <w:rPr>
      <w:rFonts w:ascii="Times New Roman" w:eastAsia="Times New Roman" w:hAnsi="Times New Roman" w:cs="Times New Roman"/>
      <w:b/>
      <w:bCs/>
      <w:sz w:val="20"/>
      <w:szCs w:val="20"/>
      <w:lang w:eastAsia="ar-SA"/>
    </w:rPr>
  </w:style>
  <w:style w:type="character" w:styleId="Lienhypertexte">
    <w:name w:val="Hyperlink"/>
    <w:basedOn w:val="Policepardfaut"/>
    <w:uiPriority w:val="99"/>
    <w:unhideWhenUsed/>
    <w:rsid w:val="005637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FF"/>
    <w:pPr>
      <w:suppressAutoHyphens/>
      <w:spacing w:after="0" w:line="360" w:lineRule="auto"/>
      <w:jc w:val="both"/>
    </w:pPr>
    <w:rPr>
      <w:rFonts w:ascii="Times New Roman" w:eastAsia="Times New Roman" w:hAnsi="Times New Roman" w:cs="Times New Roman"/>
      <w:sz w:val="24"/>
      <w:szCs w:val="24"/>
      <w:lang w:eastAsia="ar-SA"/>
    </w:rPr>
  </w:style>
  <w:style w:type="paragraph" w:styleId="Titre1">
    <w:name w:val="heading 1"/>
    <w:basedOn w:val="Normal"/>
    <w:next w:val="Normal"/>
    <w:link w:val="Titre1Car"/>
    <w:autoRedefine/>
    <w:qFormat/>
    <w:rsid w:val="00F76709"/>
    <w:pPr>
      <w:keepNext/>
      <w:keepLines/>
      <w:spacing w:before="360" w:after="240"/>
      <w:ind w:left="1134" w:right="567" w:hanging="567"/>
      <w:outlineLvl w:val="0"/>
    </w:pPr>
    <w:rPr>
      <w:rFonts w:asciiTheme="majorHAnsi" w:eastAsiaTheme="majorEastAsia" w:hAnsiTheme="majorHAnsi" w:cstheme="majorBidi"/>
      <w:bCs/>
      <w:sz w:val="28"/>
      <w:szCs w:val="28"/>
    </w:rPr>
  </w:style>
  <w:style w:type="paragraph" w:styleId="Titre2">
    <w:name w:val="heading 2"/>
    <w:basedOn w:val="Normal"/>
    <w:next w:val="Normal"/>
    <w:link w:val="Titre2Car"/>
    <w:autoRedefine/>
    <w:unhideWhenUsed/>
    <w:qFormat/>
    <w:rsid w:val="00E00B90"/>
    <w:pPr>
      <w:keepNext/>
      <w:keepLines/>
      <w:tabs>
        <w:tab w:val="num" w:pos="0"/>
        <w:tab w:val="left" w:pos="360"/>
      </w:tabs>
      <w:spacing w:before="200" w:after="120"/>
      <w:ind w:left="1701" w:hanging="2268"/>
      <w:outlineLvl w:val="1"/>
    </w:pPr>
    <w:rPr>
      <w:rFonts w:asciiTheme="majorHAnsi" w:eastAsiaTheme="majorEastAsia" w:hAnsiTheme="majorHAnsi" w:cstheme="majorBidi"/>
      <w:bCs/>
      <w:i/>
      <w:sz w:val="26"/>
      <w:szCs w:val="26"/>
    </w:rPr>
  </w:style>
  <w:style w:type="paragraph" w:styleId="Titre3">
    <w:name w:val="heading 3"/>
    <w:basedOn w:val="Normal"/>
    <w:next w:val="Normal"/>
    <w:link w:val="Titre3Car"/>
    <w:autoRedefine/>
    <w:uiPriority w:val="9"/>
    <w:unhideWhenUsed/>
    <w:qFormat/>
    <w:rsid w:val="00F76709"/>
    <w:pPr>
      <w:keepNext/>
      <w:keepLines/>
      <w:spacing w:before="200"/>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F76709"/>
    <w:pPr>
      <w:keepNext/>
      <w:keepLines/>
      <w:spacing w:before="200"/>
      <w:outlineLvl w:val="3"/>
    </w:pPr>
    <w:rPr>
      <w:rFonts w:asciiTheme="majorHAnsi" w:eastAsiaTheme="majorEastAsia" w:hAnsiTheme="majorHAnsi" w:cstheme="majorBidi"/>
      <w:b/>
      <w:bCs/>
      <w:i/>
      <w:iCs/>
    </w:rPr>
  </w:style>
  <w:style w:type="paragraph" w:styleId="Titre5">
    <w:name w:val="heading 5"/>
    <w:basedOn w:val="Normal"/>
    <w:next w:val="Texte"/>
    <w:link w:val="Titre5Car"/>
    <w:qFormat/>
    <w:rsid w:val="00594FFF"/>
    <w:pPr>
      <w:numPr>
        <w:ilvl w:val="4"/>
        <w:numId w:val="1"/>
      </w:numPr>
      <w:spacing w:before="240" w:after="60"/>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F76709"/>
    <w:pPr>
      <w:spacing w:after="300"/>
      <w:jc w:val="center"/>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F76709"/>
    <w:rPr>
      <w:rFonts w:asciiTheme="majorHAnsi" w:eastAsiaTheme="majorEastAsia" w:hAnsiTheme="majorHAnsi" w:cstheme="majorBidi"/>
      <w:spacing w:val="5"/>
      <w:kern w:val="28"/>
      <w:sz w:val="52"/>
      <w:szCs w:val="52"/>
    </w:rPr>
  </w:style>
  <w:style w:type="character" w:customStyle="1" w:styleId="Titre1Car">
    <w:name w:val="Titre 1 Car"/>
    <w:basedOn w:val="Policepardfaut"/>
    <w:link w:val="Titre1"/>
    <w:uiPriority w:val="9"/>
    <w:rsid w:val="00F76709"/>
    <w:rPr>
      <w:rFonts w:asciiTheme="majorHAnsi" w:eastAsiaTheme="majorEastAsia" w:hAnsiTheme="majorHAnsi" w:cstheme="majorBidi"/>
      <w:bCs/>
      <w:sz w:val="28"/>
      <w:szCs w:val="28"/>
    </w:rPr>
  </w:style>
  <w:style w:type="character" w:customStyle="1" w:styleId="Titre2Car">
    <w:name w:val="Titre 2 Car"/>
    <w:basedOn w:val="Policepardfaut"/>
    <w:link w:val="Titre2"/>
    <w:rsid w:val="00E00B90"/>
    <w:rPr>
      <w:rFonts w:asciiTheme="majorHAnsi" w:eastAsiaTheme="majorEastAsia" w:hAnsiTheme="majorHAnsi" w:cstheme="majorBidi"/>
      <w:bCs/>
      <w:i/>
      <w:sz w:val="26"/>
      <w:szCs w:val="26"/>
      <w:lang w:eastAsia="ar-SA"/>
    </w:rPr>
  </w:style>
  <w:style w:type="character" w:customStyle="1" w:styleId="Titre3Car">
    <w:name w:val="Titre 3 Car"/>
    <w:basedOn w:val="Policepardfaut"/>
    <w:link w:val="Titre3"/>
    <w:uiPriority w:val="9"/>
    <w:rsid w:val="00F76709"/>
    <w:rPr>
      <w:rFonts w:asciiTheme="majorHAnsi" w:eastAsiaTheme="majorEastAsia" w:hAnsiTheme="majorHAnsi" w:cstheme="majorBidi"/>
      <w:b/>
      <w:bCs/>
    </w:rPr>
  </w:style>
  <w:style w:type="paragraph" w:styleId="Lgende">
    <w:name w:val="caption"/>
    <w:basedOn w:val="Normal"/>
    <w:next w:val="Normal"/>
    <w:uiPriority w:val="35"/>
    <w:semiHidden/>
    <w:unhideWhenUsed/>
    <w:qFormat/>
    <w:rsid w:val="00F76709"/>
    <w:rPr>
      <w:b/>
      <w:bCs/>
      <w:color w:val="4F81BD" w:themeColor="accent1"/>
      <w:sz w:val="18"/>
      <w:szCs w:val="18"/>
    </w:rPr>
  </w:style>
  <w:style w:type="paragraph" w:styleId="Paragraphedeliste">
    <w:name w:val="List Paragraph"/>
    <w:basedOn w:val="Normal"/>
    <w:uiPriority w:val="34"/>
    <w:qFormat/>
    <w:rsid w:val="00F76709"/>
    <w:pPr>
      <w:ind w:left="720"/>
    </w:pPr>
  </w:style>
  <w:style w:type="character" w:customStyle="1" w:styleId="Titre4Car">
    <w:name w:val="Titre 4 Car"/>
    <w:basedOn w:val="Policepardfaut"/>
    <w:link w:val="Titre4"/>
    <w:uiPriority w:val="9"/>
    <w:semiHidden/>
    <w:rsid w:val="00F76709"/>
    <w:rPr>
      <w:rFonts w:asciiTheme="majorHAnsi" w:eastAsiaTheme="majorEastAsia" w:hAnsiTheme="majorHAnsi" w:cstheme="majorBidi"/>
      <w:b/>
      <w:bCs/>
      <w:i/>
      <w:iCs/>
    </w:rPr>
  </w:style>
  <w:style w:type="character" w:customStyle="1" w:styleId="Titre5Car">
    <w:name w:val="Titre 5 Car"/>
    <w:basedOn w:val="Policepardfaut"/>
    <w:link w:val="Titre5"/>
    <w:rsid w:val="00594FFF"/>
    <w:rPr>
      <w:rFonts w:ascii="Times New Roman" w:eastAsia="Times New Roman" w:hAnsi="Times New Roman" w:cs="Times New Roman"/>
      <w:sz w:val="24"/>
      <w:szCs w:val="24"/>
      <w:lang w:eastAsia="ar-SA"/>
    </w:rPr>
  </w:style>
  <w:style w:type="paragraph" w:customStyle="1" w:styleId="Texte">
    <w:name w:val="Texte"/>
    <w:basedOn w:val="Normal"/>
    <w:rsid w:val="00594FFF"/>
    <w:pPr>
      <w:spacing w:after="240"/>
    </w:pPr>
  </w:style>
  <w:style w:type="paragraph" w:customStyle="1" w:styleId="1Copyright">
    <w:name w:val="1|Copyright"/>
    <w:basedOn w:val="Normal"/>
    <w:rsid w:val="00594FFF"/>
  </w:style>
  <w:style w:type="paragraph" w:styleId="En-tte">
    <w:name w:val="header"/>
    <w:basedOn w:val="Normal"/>
    <w:link w:val="En-tteCar"/>
    <w:uiPriority w:val="99"/>
    <w:unhideWhenUsed/>
    <w:rsid w:val="00AC5DC0"/>
    <w:pPr>
      <w:tabs>
        <w:tab w:val="center" w:pos="4536"/>
        <w:tab w:val="right" w:pos="9072"/>
      </w:tabs>
      <w:spacing w:line="240" w:lineRule="auto"/>
    </w:pPr>
  </w:style>
  <w:style w:type="character" w:customStyle="1" w:styleId="En-tteCar">
    <w:name w:val="En-tête Car"/>
    <w:basedOn w:val="Policepardfaut"/>
    <w:link w:val="En-tte"/>
    <w:uiPriority w:val="99"/>
    <w:rsid w:val="00AC5DC0"/>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AC5DC0"/>
    <w:pPr>
      <w:tabs>
        <w:tab w:val="center" w:pos="4536"/>
        <w:tab w:val="right" w:pos="9072"/>
      </w:tabs>
      <w:spacing w:line="240" w:lineRule="auto"/>
    </w:pPr>
  </w:style>
  <w:style w:type="character" w:customStyle="1" w:styleId="PieddepageCar">
    <w:name w:val="Pied de page Car"/>
    <w:basedOn w:val="Policepardfaut"/>
    <w:link w:val="Pieddepage"/>
    <w:uiPriority w:val="99"/>
    <w:rsid w:val="00AC5DC0"/>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EB3E2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E2D"/>
    <w:rPr>
      <w:rFonts w:ascii="Tahoma" w:eastAsia="Times New Roman" w:hAnsi="Tahoma" w:cs="Tahoma"/>
      <w:sz w:val="16"/>
      <w:szCs w:val="16"/>
      <w:lang w:eastAsia="ar-SA"/>
    </w:rPr>
  </w:style>
  <w:style w:type="character" w:styleId="Marquedecommentaire">
    <w:name w:val="annotation reference"/>
    <w:basedOn w:val="Policepardfaut"/>
    <w:uiPriority w:val="99"/>
    <w:semiHidden/>
    <w:unhideWhenUsed/>
    <w:rsid w:val="00233018"/>
    <w:rPr>
      <w:sz w:val="16"/>
      <w:szCs w:val="16"/>
    </w:rPr>
  </w:style>
  <w:style w:type="paragraph" w:styleId="Commentaire">
    <w:name w:val="annotation text"/>
    <w:basedOn w:val="Normal"/>
    <w:link w:val="CommentaireCar"/>
    <w:uiPriority w:val="99"/>
    <w:semiHidden/>
    <w:unhideWhenUsed/>
    <w:rsid w:val="00233018"/>
    <w:pPr>
      <w:spacing w:line="240" w:lineRule="auto"/>
    </w:pPr>
    <w:rPr>
      <w:sz w:val="20"/>
      <w:szCs w:val="20"/>
    </w:rPr>
  </w:style>
  <w:style w:type="character" w:customStyle="1" w:styleId="CommentaireCar">
    <w:name w:val="Commentaire Car"/>
    <w:basedOn w:val="Policepardfaut"/>
    <w:link w:val="Commentaire"/>
    <w:uiPriority w:val="99"/>
    <w:semiHidden/>
    <w:rsid w:val="00233018"/>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233018"/>
    <w:rPr>
      <w:b/>
      <w:bCs/>
    </w:rPr>
  </w:style>
  <w:style w:type="character" w:customStyle="1" w:styleId="ObjetducommentaireCar">
    <w:name w:val="Objet du commentaire Car"/>
    <w:basedOn w:val="CommentaireCar"/>
    <w:link w:val="Objetducommentaire"/>
    <w:uiPriority w:val="99"/>
    <w:semiHidden/>
    <w:rsid w:val="00233018"/>
    <w:rPr>
      <w:rFonts w:ascii="Times New Roman" w:eastAsia="Times New Roman" w:hAnsi="Times New Roman" w:cs="Times New Roman"/>
      <w:b/>
      <w:bCs/>
      <w:sz w:val="20"/>
      <w:szCs w:val="20"/>
      <w:lang w:eastAsia="ar-SA"/>
    </w:rPr>
  </w:style>
  <w:style w:type="character" w:styleId="Lienhypertexte">
    <w:name w:val="Hyperlink"/>
    <w:basedOn w:val="Policepardfaut"/>
    <w:uiPriority w:val="99"/>
    <w:unhideWhenUsed/>
    <w:rsid w:val="00563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2589">
      <w:bodyDiv w:val="1"/>
      <w:marLeft w:val="0"/>
      <w:marRight w:val="0"/>
      <w:marTop w:val="0"/>
      <w:marBottom w:val="0"/>
      <w:divBdr>
        <w:top w:val="none" w:sz="0" w:space="0" w:color="auto"/>
        <w:left w:val="none" w:sz="0" w:space="0" w:color="auto"/>
        <w:bottom w:val="none" w:sz="0" w:space="0" w:color="auto"/>
        <w:right w:val="none" w:sz="0" w:space="0" w:color="auto"/>
      </w:divBdr>
    </w:div>
    <w:div w:id="10091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1411</Words>
  <Characters>7762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Ancelin</dc:creator>
  <cp:lastModifiedBy>Justine Ancelin</cp:lastModifiedBy>
  <cp:revision>6</cp:revision>
  <cp:lastPrinted>2017-04-18T13:47:00Z</cp:lastPrinted>
  <dcterms:created xsi:type="dcterms:W3CDTF">2017-09-19T14:29:00Z</dcterms:created>
  <dcterms:modified xsi:type="dcterms:W3CDTF">2017-09-19T14:40:00Z</dcterms:modified>
</cp:coreProperties>
</file>