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28" w:rsidRPr="00E96FEE" w:rsidRDefault="00950854" w:rsidP="00554F4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106045</wp:posOffset>
            </wp:positionV>
            <wp:extent cx="1501140" cy="939800"/>
            <wp:effectExtent l="0" t="0" r="381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 w:rsidRPr="00E96FEE">
        <w:rPr>
          <w:rFonts w:ascii="Arial" w:hAnsi="Arial" w:cs="Arial"/>
          <w:sz w:val="20"/>
          <w:szCs w:val="20"/>
        </w:rPr>
        <w:t xml:space="preserve">Logo de l’école doctorale </w:t>
      </w:r>
    </w:p>
    <w:p w:rsidR="00825628" w:rsidRPr="00E96FEE" w:rsidRDefault="00E96FEE" w:rsidP="008256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0"/>
          <w:szCs w:val="20"/>
        </w:rPr>
        <w:t>p</w:t>
      </w:r>
      <w:r w:rsidRPr="00E96FEE">
        <w:rPr>
          <w:rFonts w:ascii="Arial" w:hAnsi="Arial" w:cs="Arial"/>
          <w:sz w:val="20"/>
          <w:szCs w:val="20"/>
        </w:rPr>
        <w:t>artenaire</w:t>
      </w:r>
      <w:proofErr w:type="gramEnd"/>
      <w:r w:rsidRPr="00E96FEE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si différente)</w:t>
      </w: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Default="00825628" w:rsidP="00554F40">
      <w:pPr>
        <w:rPr>
          <w:rFonts w:ascii="Arial" w:hAnsi="Arial" w:cs="Arial"/>
          <w:b/>
          <w:sz w:val="28"/>
          <w:szCs w:val="28"/>
        </w:rPr>
      </w:pPr>
    </w:p>
    <w:p w:rsidR="00B024D4" w:rsidRDefault="00B024D4" w:rsidP="00825628">
      <w:pPr>
        <w:tabs>
          <w:tab w:val="left" w:pos="1410"/>
        </w:tabs>
        <w:rPr>
          <w:rFonts w:ascii="Arial" w:hAnsi="Arial" w:cs="Arial"/>
          <w:b/>
          <w:sz w:val="28"/>
          <w:szCs w:val="28"/>
        </w:rPr>
      </w:pPr>
    </w:p>
    <w:p w:rsidR="00E96FEE" w:rsidRDefault="00E96FEE" w:rsidP="00151B31">
      <w:pPr>
        <w:jc w:val="center"/>
        <w:rPr>
          <w:rFonts w:ascii="Arial" w:hAnsi="Arial" w:cs="Arial"/>
          <w:b/>
          <w:sz w:val="28"/>
          <w:szCs w:val="28"/>
        </w:rPr>
      </w:pPr>
    </w:p>
    <w:p w:rsidR="00534E9B" w:rsidRDefault="00151B31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Accord de codirection de thèse au sein de </w:t>
      </w:r>
    </w:p>
    <w:p w:rsidR="00151B31" w:rsidRPr="00094A82" w:rsidRDefault="00825628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l’u</w:t>
      </w:r>
      <w:r w:rsidR="00151B31">
        <w:rPr>
          <w:rFonts w:ascii="Arial" w:hAnsi="Arial" w:cs="Arial"/>
          <w:b/>
          <w:sz w:val="28"/>
          <w:szCs w:val="28"/>
        </w:rPr>
        <w:t>niversité Paris Nanterre</w:t>
      </w: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Pr="00094A82" w:rsidRDefault="00151B31" w:rsidP="00151B31">
      <w:pPr>
        <w:rPr>
          <w:rFonts w:ascii="Arial" w:hAnsi="Arial" w:cs="Arial"/>
          <w:b/>
          <w:u w:val="single"/>
        </w:rPr>
      </w:pP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  <w:r w:rsidRPr="002B7CAD">
        <w:rPr>
          <w:rFonts w:ascii="Arial" w:hAnsi="Arial" w:cs="Arial"/>
          <w:sz w:val="20"/>
          <w:szCs w:val="20"/>
        </w:rPr>
        <w:t xml:space="preserve">La thèse de Madame/Monsieur </w:t>
      </w:r>
      <w:r w:rsidRPr="002B7CAD">
        <w:rPr>
          <w:rFonts w:ascii="Arial" w:eastAsia="Calibri" w:hAnsi="Arial" w:cs="Arial"/>
          <w:sz w:val="20"/>
          <w:szCs w:val="20"/>
          <w:highlight w:val="yellow"/>
        </w:rPr>
        <w:t>prénom et nom de la doctorante ou du doctorant</w:t>
      </w:r>
      <w:r w:rsidRPr="002B7CAD">
        <w:rPr>
          <w:rFonts w:ascii="Arial" w:hAnsi="Arial" w:cs="Arial"/>
          <w:sz w:val="20"/>
          <w:szCs w:val="20"/>
        </w:rPr>
        <w:t>, fait l’objet d’une codirection de la part de :</w:t>
      </w: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  <w:r w:rsidRPr="002B7CAD">
        <w:rPr>
          <w:rFonts w:ascii="Arial" w:eastAsia="Calibri" w:hAnsi="Arial" w:cs="Arial"/>
          <w:sz w:val="20"/>
          <w:szCs w:val="20"/>
          <w:highlight w:val="yellow"/>
        </w:rPr>
        <w:t>Nom du de la directrice ou du directeur de thèse</w:t>
      </w:r>
      <w:r w:rsidRPr="002B7CAD">
        <w:rPr>
          <w:rFonts w:ascii="Arial" w:hAnsi="Arial" w:cs="Arial"/>
          <w:sz w:val="20"/>
          <w:szCs w:val="20"/>
        </w:rPr>
        <w:t xml:space="preserve">, au </w:t>
      </w:r>
      <w:r w:rsidRPr="002B7CAD">
        <w:rPr>
          <w:rFonts w:ascii="Arial" w:hAnsi="Arial" w:cs="Arial"/>
          <w:sz w:val="20"/>
          <w:szCs w:val="20"/>
          <w:highlight w:val="yellow"/>
        </w:rPr>
        <w:t>nom de l’unité de recherche</w:t>
      </w:r>
      <w:r w:rsidRPr="002B7CAD">
        <w:rPr>
          <w:rFonts w:ascii="Arial" w:hAnsi="Arial" w:cs="Arial"/>
          <w:sz w:val="20"/>
          <w:szCs w:val="20"/>
        </w:rPr>
        <w:t>, Directrice ou Directeur de thèse ;</w:t>
      </w:r>
    </w:p>
    <w:p w:rsidR="00E31A77" w:rsidRPr="002B7CAD" w:rsidRDefault="00E31A77" w:rsidP="00E31A77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 w:rsidRPr="002B7CAD">
        <w:rPr>
          <w:rFonts w:ascii="Arial" w:hAnsi="Arial" w:cs="Arial"/>
          <w:sz w:val="20"/>
          <w:szCs w:val="20"/>
        </w:rPr>
        <w:t xml:space="preserve">Taux d’encadrement </w:t>
      </w:r>
      <w:r w:rsidRPr="002B7CAD">
        <w:rPr>
          <w:rFonts w:ascii="Arial" w:hAnsi="Arial" w:cs="Arial"/>
          <w:sz w:val="20"/>
          <w:szCs w:val="20"/>
          <w:highlight w:val="yellow"/>
        </w:rPr>
        <w:t>……………</w:t>
      </w:r>
      <w:r w:rsidRPr="002B7CAD">
        <w:rPr>
          <w:rFonts w:ascii="Arial" w:hAnsi="Arial" w:cs="Arial"/>
          <w:sz w:val="20"/>
          <w:szCs w:val="20"/>
        </w:rPr>
        <w:t>.%</w:t>
      </w:r>
      <w:r w:rsidRPr="002B7CAD"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  <w:r w:rsidRPr="002B7CAD">
        <w:rPr>
          <w:rFonts w:ascii="Arial" w:hAnsi="Arial" w:cs="Arial"/>
          <w:sz w:val="20"/>
          <w:szCs w:val="20"/>
        </w:rPr>
        <w:t>Et</w:t>
      </w: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  <w:r w:rsidRPr="002B7CAD">
        <w:rPr>
          <w:rFonts w:ascii="Arial" w:eastAsia="Calibri" w:hAnsi="Arial" w:cs="Arial"/>
          <w:sz w:val="20"/>
          <w:szCs w:val="20"/>
          <w:highlight w:val="yellow"/>
        </w:rPr>
        <w:t>Nom et qualité de la codirectrice ou du codirecteur de thèse</w:t>
      </w:r>
      <w:r w:rsidRPr="002B7CAD">
        <w:rPr>
          <w:rFonts w:ascii="Arial" w:eastAsia="Calibri" w:hAnsi="Arial" w:cs="Arial"/>
          <w:sz w:val="20"/>
          <w:szCs w:val="20"/>
          <w:vertAlign w:val="superscript"/>
        </w:rPr>
        <w:sym w:font="Wingdings" w:char="F0AC"/>
      </w:r>
      <w:r w:rsidRPr="002B7CAD">
        <w:rPr>
          <w:rFonts w:ascii="Arial" w:hAnsi="Arial" w:cs="Arial"/>
          <w:sz w:val="20"/>
          <w:szCs w:val="20"/>
        </w:rPr>
        <w:t xml:space="preserve">, au </w:t>
      </w:r>
      <w:r w:rsidRPr="002B7CAD">
        <w:rPr>
          <w:rFonts w:ascii="Arial" w:hAnsi="Arial" w:cs="Arial"/>
          <w:sz w:val="20"/>
          <w:szCs w:val="20"/>
          <w:highlight w:val="yellow"/>
        </w:rPr>
        <w:t>nom de l’unité de recherche</w:t>
      </w:r>
      <w:r w:rsidRPr="002B7CAD">
        <w:rPr>
          <w:rFonts w:ascii="Arial" w:hAnsi="Arial" w:cs="Arial"/>
          <w:sz w:val="20"/>
          <w:szCs w:val="20"/>
        </w:rPr>
        <w:t>, Codirectrice ou Codirecteur de thèse.</w:t>
      </w:r>
    </w:p>
    <w:p w:rsidR="00E31A77" w:rsidRPr="002B7CAD" w:rsidRDefault="00E31A77" w:rsidP="00E31A77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 w:rsidRPr="002B7CAD">
        <w:rPr>
          <w:rFonts w:ascii="Arial" w:hAnsi="Arial" w:cs="Arial"/>
          <w:sz w:val="20"/>
          <w:szCs w:val="20"/>
        </w:rPr>
        <w:t xml:space="preserve">Taux d’encadrement </w:t>
      </w:r>
      <w:r w:rsidRPr="002B7CAD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Pr="002B7CAD">
        <w:rPr>
          <w:rFonts w:ascii="Arial" w:hAnsi="Arial" w:cs="Arial"/>
          <w:sz w:val="20"/>
          <w:szCs w:val="20"/>
          <w:highlight w:val="yellow"/>
        </w:rPr>
        <w:t>……</w:t>
      </w:r>
      <w:r w:rsidRPr="002B7CAD">
        <w:rPr>
          <w:rFonts w:ascii="Arial" w:hAnsi="Arial" w:cs="Arial"/>
          <w:sz w:val="20"/>
          <w:szCs w:val="20"/>
        </w:rPr>
        <w:t>.</w:t>
      </w:r>
      <w:proofErr w:type="gramEnd"/>
      <w:r w:rsidRPr="002B7CAD">
        <w:rPr>
          <w:rFonts w:ascii="Arial" w:hAnsi="Arial" w:cs="Arial"/>
          <w:sz w:val="20"/>
          <w:szCs w:val="20"/>
        </w:rPr>
        <w:t>%</w:t>
      </w: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</w:p>
    <w:p w:rsidR="00E31A77" w:rsidRPr="002B7CAD" w:rsidRDefault="00E31A77" w:rsidP="00E31A77">
      <w:pPr>
        <w:rPr>
          <w:rFonts w:ascii="Arial" w:hAnsi="Arial" w:cs="Arial"/>
          <w:sz w:val="20"/>
          <w:szCs w:val="20"/>
        </w:rPr>
      </w:pPr>
      <w:r w:rsidRPr="002B7CAD">
        <w:rPr>
          <w:rFonts w:ascii="Arial" w:hAnsi="Arial" w:cs="Arial"/>
          <w:sz w:val="20"/>
          <w:szCs w:val="20"/>
        </w:rPr>
        <w:t>Fait en deux exemplaires à Nanterre, le</w:t>
      </w:r>
    </w:p>
    <w:p w:rsidR="00B024D4" w:rsidRPr="00D36DF0" w:rsidRDefault="00B024D4" w:rsidP="00151B31">
      <w:pPr>
        <w:rPr>
          <w:rFonts w:ascii="Arial" w:hAnsi="Arial" w:cs="Arial"/>
          <w:sz w:val="22"/>
          <w:szCs w:val="22"/>
        </w:rPr>
      </w:pPr>
    </w:p>
    <w:p w:rsidR="00151B31" w:rsidRPr="002079D9" w:rsidRDefault="00151B31" w:rsidP="00151B31">
      <w:pPr>
        <w:rPr>
          <w:rFonts w:ascii="Arial" w:hAnsi="Arial" w:cs="Arial"/>
          <w:sz w:val="22"/>
          <w:szCs w:val="22"/>
        </w:rPr>
      </w:pPr>
    </w:p>
    <w:p w:rsidR="00151B31" w:rsidRPr="000B4C57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B4C57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2079D9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FEE" w:rsidRPr="00E96FEE" w:rsidRDefault="00E96FEE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4D4" w:rsidRPr="00E96FEE" w:rsidRDefault="00B024D4" w:rsidP="00520FC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Directrice ou le 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Université Paris Nanterre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FEE" w:rsidRPr="00E96FEE" w:rsidRDefault="00E96FEE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Codirectrice ou le Codirecteur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>Université</w:t>
            </w:r>
            <w:r w:rsidRPr="00E96FEE">
              <w:rPr>
                <w:rStyle w:val="lev"/>
                <w:rFonts w:ascii="Arial" w:hAnsi="Arial" w:cs="Arial"/>
                <w:sz w:val="20"/>
                <w:szCs w:val="20"/>
              </w:rPr>
              <w:t xml:space="preserve"> </w:t>
            </w:r>
            <w:r w:rsidRPr="00E96FEE">
              <w:rPr>
                <w:rStyle w:val="lev"/>
                <w:rFonts w:ascii="Arial" w:hAnsi="Arial" w:cs="Arial"/>
                <w:b w:val="0"/>
                <w:sz w:val="20"/>
                <w:szCs w:val="20"/>
              </w:rPr>
              <w:t>Paris Nanterre</w:t>
            </w:r>
          </w:p>
          <w:p w:rsidR="00B024D4" w:rsidRPr="00E96FEE" w:rsidRDefault="00B024D4" w:rsidP="00520FC8">
            <w:pPr>
              <w:tabs>
                <w:tab w:val="left" w:pos="5529"/>
              </w:tabs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DF0" w:rsidRDefault="00D36DF0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Default="00151B31" w:rsidP="00151B31">
      <w:pPr>
        <w:jc w:val="both"/>
        <w:rPr>
          <w:rFonts w:ascii="Arial" w:hAnsi="Arial" w:cs="Arial"/>
          <w:sz w:val="22"/>
          <w:szCs w:val="22"/>
        </w:rPr>
      </w:pPr>
    </w:p>
    <w:p w:rsidR="00235E0F" w:rsidRDefault="00235E0F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La Directrice ou le Directeur de l’Unité de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La Directrice ou le Directeur de l’Unité de</w:t>
      </w:r>
    </w:p>
    <w:p w:rsidR="00B024D4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 xml:space="preserve">Recherche </w:t>
      </w:r>
      <w:r w:rsidR="00B024D4" w:rsidRPr="00E96FEE">
        <w:rPr>
          <w:rFonts w:ascii="Arial" w:hAnsi="Arial" w:cs="Arial"/>
          <w:sz w:val="20"/>
          <w:szCs w:val="20"/>
        </w:rPr>
        <w:t>– Université Paris Nanterre</w:t>
      </w:r>
      <w:r w:rsidR="00B024D4" w:rsidRP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ab/>
      </w:r>
      <w:r w:rsid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>Recherche</w:t>
      </w:r>
      <w:r w:rsidR="002F414C" w:rsidRP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  <w:r w:rsidR="00B024D4" w:rsidRPr="00E96FEE">
        <w:rPr>
          <w:rFonts w:ascii="Arial" w:hAnsi="Arial" w:cs="Arial"/>
          <w:sz w:val="20"/>
          <w:szCs w:val="20"/>
        </w:rPr>
        <w:t xml:space="preserve"> - Université Paris Nanterre</w:t>
      </w:r>
    </w:p>
    <w:p w:rsidR="00151B31" w:rsidRPr="00E96FEE" w:rsidRDefault="00B024D4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Mme/M.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Mme/M.</w:t>
      </w:r>
      <w:r w:rsidRPr="00E96FEE">
        <w:rPr>
          <w:rFonts w:ascii="Arial" w:hAnsi="Arial" w:cs="Arial"/>
          <w:sz w:val="20"/>
          <w:szCs w:val="20"/>
        </w:rPr>
        <w:tab/>
      </w: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D36DF0" w:rsidRPr="00E96FEE" w:rsidRDefault="00D36DF0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CA15CC" w:rsidP="00534E9B">
      <w:pPr>
        <w:ind w:right="-143"/>
        <w:rPr>
          <w:rFonts w:ascii="Arial" w:hAnsi="Arial" w:cs="Arial"/>
          <w:sz w:val="18"/>
          <w:szCs w:val="18"/>
        </w:rPr>
      </w:pPr>
      <w:r w:rsidRPr="00E96FEE">
        <w:rPr>
          <w:rFonts w:ascii="Arial" w:hAnsi="Arial" w:cs="Arial"/>
          <w:sz w:val="20"/>
          <w:szCs w:val="20"/>
        </w:rPr>
        <w:t>Le Directeur</w:t>
      </w:r>
      <w:r w:rsidR="00151B31" w:rsidRPr="00E96FEE">
        <w:rPr>
          <w:rFonts w:ascii="Arial" w:hAnsi="Arial" w:cs="Arial"/>
          <w:sz w:val="20"/>
          <w:szCs w:val="20"/>
        </w:rPr>
        <w:t xml:space="preserve"> de l’École Doctorale 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 xml:space="preserve">La Directrice ou le Directeur de l’École </w:t>
      </w:r>
      <w:r w:rsidR="00534E9B" w:rsidRPr="00E96FEE">
        <w:rPr>
          <w:rFonts w:ascii="Arial" w:hAnsi="Arial" w:cs="Arial"/>
          <w:sz w:val="20"/>
          <w:szCs w:val="20"/>
        </w:rPr>
        <w:t>D</w:t>
      </w:r>
      <w:r w:rsidR="00151B31" w:rsidRPr="00E96FEE">
        <w:rPr>
          <w:rFonts w:ascii="Arial" w:hAnsi="Arial" w:cs="Arial"/>
          <w:sz w:val="20"/>
          <w:szCs w:val="20"/>
        </w:rPr>
        <w:t>octorale</w:t>
      </w:r>
      <w:r w:rsid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Université Paris Nanterre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Université</w:t>
      </w:r>
      <w:r w:rsidR="002F414C" w:rsidRPr="00E96FEE">
        <w:rPr>
          <w:rFonts w:ascii="Arial" w:hAnsi="Arial" w:cs="Arial"/>
          <w:sz w:val="20"/>
          <w:szCs w:val="20"/>
        </w:rPr>
        <w:t xml:space="preserve"> Paris Nanterre</w:t>
      </w:r>
    </w:p>
    <w:p w:rsidR="00151B31" w:rsidRPr="00E96FEE" w:rsidRDefault="000169AE" w:rsidP="00151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>Mme/M.</w:t>
      </w:r>
    </w:p>
    <w:sectPr w:rsidR="00151B31" w:rsidRPr="00E96FEE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2B" w:rsidRDefault="00AE6B2B" w:rsidP="007131A7">
      <w:r>
        <w:separator/>
      </w:r>
    </w:p>
  </w:endnote>
  <w:endnote w:type="continuationSeparator" w:id="0">
    <w:p w:rsidR="00AE6B2B" w:rsidRDefault="00AE6B2B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2B" w:rsidRDefault="00AE6B2B" w:rsidP="007131A7">
      <w:r>
        <w:separator/>
      </w:r>
    </w:p>
  </w:footnote>
  <w:footnote w:type="continuationSeparator" w:id="0">
    <w:p w:rsidR="00AE6B2B" w:rsidRDefault="00AE6B2B" w:rsidP="007131A7">
      <w:r>
        <w:continuationSeparator/>
      </w:r>
    </w:p>
  </w:footnote>
  <w:footnote w:id="1">
    <w:p w:rsidR="00E31A77" w:rsidRDefault="00E31A77" w:rsidP="00E31A77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0169AE"/>
    <w:rsid w:val="00151B31"/>
    <w:rsid w:val="00167E7F"/>
    <w:rsid w:val="001D5C08"/>
    <w:rsid w:val="00235E0F"/>
    <w:rsid w:val="002F414C"/>
    <w:rsid w:val="00505C55"/>
    <w:rsid w:val="00534E9B"/>
    <w:rsid w:val="00554F40"/>
    <w:rsid w:val="00580E5D"/>
    <w:rsid w:val="005C27BC"/>
    <w:rsid w:val="00616CF5"/>
    <w:rsid w:val="007131A7"/>
    <w:rsid w:val="00785F79"/>
    <w:rsid w:val="00825628"/>
    <w:rsid w:val="00950854"/>
    <w:rsid w:val="00A74A0C"/>
    <w:rsid w:val="00AE6B2B"/>
    <w:rsid w:val="00B024D4"/>
    <w:rsid w:val="00B82047"/>
    <w:rsid w:val="00BF05B0"/>
    <w:rsid w:val="00C6489C"/>
    <w:rsid w:val="00CA15CC"/>
    <w:rsid w:val="00D36DF0"/>
    <w:rsid w:val="00D546B6"/>
    <w:rsid w:val="00E31A77"/>
    <w:rsid w:val="00E96FEE"/>
    <w:rsid w:val="00F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31A7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31A7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31A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5A288-2ABA-4ED0-8593-A3C2B9E3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2</cp:revision>
  <cp:lastPrinted>2017-02-10T07:07:00Z</cp:lastPrinted>
  <dcterms:created xsi:type="dcterms:W3CDTF">2020-08-23T12:41:00Z</dcterms:created>
  <dcterms:modified xsi:type="dcterms:W3CDTF">2020-08-23T12:41:00Z</dcterms:modified>
</cp:coreProperties>
</file>